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4E" w:rsidRPr="00A2504E" w:rsidRDefault="00A2504E" w:rsidP="00A2504E">
      <w:pPr>
        <w:jc w:val="right"/>
      </w:pPr>
      <w:bookmarkStart w:id="0" w:name="_GoBack"/>
      <w:bookmarkEnd w:id="0"/>
      <w:r w:rsidRPr="00A2504E">
        <w:t xml:space="preserve">                                                                 Приложение к постановлению</w:t>
      </w:r>
    </w:p>
    <w:p w:rsidR="00A2504E" w:rsidRPr="00A2504E" w:rsidRDefault="00A2504E" w:rsidP="00A2504E">
      <w:pPr>
        <w:jc w:val="right"/>
      </w:pPr>
      <w:r w:rsidRPr="00A2504E">
        <w:t xml:space="preserve">                                                                                     Главы Ушаковского сельсовета</w:t>
      </w:r>
    </w:p>
    <w:p w:rsidR="00A2504E" w:rsidRPr="00A2504E" w:rsidRDefault="00A2504E" w:rsidP="00A2504E">
      <w:pPr>
        <w:jc w:val="right"/>
      </w:pPr>
      <w:r w:rsidRPr="00A2504E">
        <w:t xml:space="preserve">                                                                                     от 09.01.2017  № 1</w:t>
      </w:r>
    </w:p>
    <w:p w:rsidR="00A2504E" w:rsidRPr="00A2504E" w:rsidRDefault="00A2504E" w:rsidP="00A2504E"/>
    <w:p w:rsidR="00A2504E" w:rsidRPr="00A2504E" w:rsidRDefault="00A2504E" w:rsidP="00A2504E"/>
    <w:p w:rsidR="00A2504E" w:rsidRPr="00A2504E" w:rsidRDefault="00A2504E" w:rsidP="00A2504E">
      <w:pPr>
        <w:jc w:val="center"/>
        <w:rPr>
          <w:b/>
          <w:sz w:val="28"/>
          <w:szCs w:val="28"/>
        </w:rPr>
      </w:pPr>
      <w:r w:rsidRPr="00A2504E">
        <w:rPr>
          <w:b/>
          <w:sz w:val="28"/>
          <w:szCs w:val="28"/>
        </w:rPr>
        <w:t>ПЕРСПЕКТИВНЫЙ ПЛАН</w:t>
      </w:r>
    </w:p>
    <w:p w:rsidR="00A2504E" w:rsidRPr="00A2504E" w:rsidRDefault="00A2504E" w:rsidP="00A2504E">
      <w:pPr>
        <w:jc w:val="center"/>
        <w:rPr>
          <w:b/>
          <w:sz w:val="28"/>
          <w:szCs w:val="28"/>
        </w:rPr>
      </w:pPr>
      <w:r w:rsidRPr="00A2504E">
        <w:rPr>
          <w:b/>
          <w:sz w:val="28"/>
          <w:szCs w:val="28"/>
        </w:rPr>
        <w:t>работы администрации Ушаковского сельсовета на 2017 год</w:t>
      </w:r>
    </w:p>
    <w:p w:rsidR="00A2504E" w:rsidRPr="00A2504E" w:rsidRDefault="00A2504E" w:rsidP="00A2504E">
      <w:pPr>
        <w:jc w:val="center"/>
        <w:rPr>
          <w:b/>
          <w:sz w:val="28"/>
          <w:szCs w:val="28"/>
        </w:rPr>
      </w:pPr>
    </w:p>
    <w:p w:rsidR="00A2504E" w:rsidRPr="00A2504E" w:rsidRDefault="00A2504E" w:rsidP="00A2504E">
      <w:pPr>
        <w:jc w:val="both"/>
        <w:rPr>
          <w:b/>
        </w:rPr>
      </w:pPr>
    </w:p>
    <w:p w:rsidR="00A2504E" w:rsidRPr="00A2504E" w:rsidRDefault="00A2504E" w:rsidP="00A2504E">
      <w:pPr>
        <w:jc w:val="both"/>
      </w:pPr>
      <w:proofErr w:type="gramStart"/>
      <w:r w:rsidRPr="00A2504E">
        <w:rPr>
          <w:b/>
        </w:rPr>
        <w:t xml:space="preserve">Цели: </w:t>
      </w:r>
      <w:r w:rsidRPr="00A2504E">
        <w:t>координация деятельности администрации Ушаковского сельсовета по выполнению Конституции Российской Федерации, Федерального закона от 06.10.2003    № 131-ФЗ « Об общих принципах организации местного самоуправления в Российской Федерации», Федерального закона от 20.08.2004 № 120-ФЗ « О внесении изменений в Бюджетный кодекс Российской Федерации в части регулирования межбюджетных отношений», Федерального закона от 22.08.2004 № 122-ФЗ « О внесении изменений в законодательные акты Российской Федерации в связи с принятием</w:t>
      </w:r>
      <w:proofErr w:type="gramEnd"/>
      <w:r w:rsidRPr="00A2504E">
        <w:t xml:space="preserve"> </w:t>
      </w:r>
      <w:proofErr w:type="gramStart"/>
      <w:r w:rsidRPr="00A2504E">
        <w:t>федеральных законов « О внесении изменений и дополнений в Федеральный закон « 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 Об общих принципах организации местного самоуправления в Российской Федерации», указов Президента России и Постановлений Правительства Российской Федерации, федеральных, ФЗ № 210, областных и районных программ по развитию местного самоуправления, Послания Президента Российской Федерации Федеральному Собранию Российской</w:t>
      </w:r>
      <w:proofErr w:type="gramEnd"/>
      <w:r w:rsidRPr="00A2504E">
        <w:t xml:space="preserve"> Федерации.</w:t>
      </w:r>
    </w:p>
    <w:p w:rsidR="00A2504E" w:rsidRPr="00A2504E" w:rsidRDefault="00A2504E" w:rsidP="00A2504E">
      <w:pPr>
        <w:jc w:val="both"/>
        <w:rPr>
          <w:b/>
        </w:rPr>
      </w:pPr>
      <w:r w:rsidRPr="00A2504E">
        <w:rPr>
          <w:b/>
        </w:rPr>
        <w:t xml:space="preserve">Задачи: </w:t>
      </w:r>
    </w:p>
    <w:p w:rsidR="00A2504E" w:rsidRPr="00A2504E" w:rsidRDefault="00A2504E" w:rsidP="00A2504E">
      <w:pPr>
        <w:jc w:val="both"/>
      </w:pPr>
      <w:r w:rsidRPr="00A2504E">
        <w:t>- выполнение программы социально-экономического развития Ушаковского сельсовета на 2017 год</w:t>
      </w:r>
    </w:p>
    <w:p w:rsidR="00A2504E" w:rsidRPr="00A2504E" w:rsidRDefault="00A2504E" w:rsidP="00A2504E">
      <w:pPr>
        <w:jc w:val="both"/>
      </w:pPr>
      <w:r w:rsidRPr="00A2504E">
        <w:t>- проведение мероприятий по реализации основных положений Послания Президента Российской федерации Федеральному Собранию Российской Федерации в 2017 году</w:t>
      </w:r>
    </w:p>
    <w:p w:rsidR="00A2504E" w:rsidRPr="00A2504E" w:rsidRDefault="00A2504E" w:rsidP="00A2504E">
      <w:pPr>
        <w:jc w:val="both"/>
      </w:pPr>
      <w:r w:rsidRPr="00A2504E">
        <w:t>- обеспечение реализации на территории Ушаковского сельсовета Федерального закона от 06.10.2003 № 131-ФЗ «Об общих принципах организации местного самоуправления в Российской федерации»;</w:t>
      </w:r>
    </w:p>
    <w:p w:rsidR="00A2504E" w:rsidRPr="00A2504E" w:rsidRDefault="00A2504E" w:rsidP="00A2504E">
      <w:pPr>
        <w:jc w:val="both"/>
      </w:pPr>
      <w:r w:rsidRPr="00A2504E">
        <w:t>- обеспечение исполнения местного бюджета Ушаковского сельсовета по доходам и расходам, своевременный сбор налогов и прочих поступлений;</w:t>
      </w:r>
    </w:p>
    <w:p w:rsidR="00A2504E" w:rsidRPr="00A2504E" w:rsidRDefault="00A2504E" w:rsidP="00A2504E">
      <w:pPr>
        <w:jc w:val="both"/>
      </w:pPr>
      <w:r w:rsidRPr="00A2504E">
        <w:t>- отчеты главы муниципального образования перед населением и депутатами сельского Совета народных депутатов;</w:t>
      </w:r>
    </w:p>
    <w:p w:rsidR="00A2504E" w:rsidRPr="00A2504E" w:rsidRDefault="00A2504E" w:rsidP="00A2504E">
      <w:pPr>
        <w:jc w:val="both"/>
      </w:pPr>
      <w:r w:rsidRPr="00A2504E">
        <w:t>- содействовать проведению информационных встреч жителей сел сельсовета с главой района, специалистами Шимановского района;</w:t>
      </w:r>
    </w:p>
    <w:p w:rsidR="00A2504E" w:rsidRPr="00A2504E" w:rsidRDefault="00A2504E" w:rsidP="00A2504E">
      <w:pPr>
        <w:jc w:val="both"/>
      </w:pPr>
      <w:r w:rsidRPr="00A2504E">
        <w:t>- обеспечить бесперебойную работу объектов соцкультбыта, учреждений образования, здравоохранения на территории сельсовета;</w:t>
      </w:r>
    </w:p>
    <w:p w:rsidR="00A2504E" w:rsidRPr="00A2504E" w:rsidRDefault="00A2504E" w:rsidP="00A2504E">
      <w:pPr>
        <w:jc w:val="both"/>
      </w:pPr>
      <w:r w:rsidRPr="00A2504E">
        <w:t>- обеспечение безаварийной работы подведомственных учреждений администрации в отопительный сезон;</w:t>
      </w:r>
    </w:p>
    <w:p w:rsidR="00A2504E" w:rsidRPr="00A2504E" w:rsidRDefault="00A2504E" w:rsidP="00A2504E">
      <w:pPr>
        <w:jc w:val="both"/>
      </w:pPr>
      <w:r w:rsidRPr="00A2504E">
        <w:t>- проводить работу по урегулированию земельных отношений, благоустройству сел и охране окружающей среды;</w:t>
      </w:r>
    </w:p>
    <w:p w:rsidR="00A2504E" w:rsidRPr="00A2504E" w:rsidRDefault="00A2504E" w:rsidP="00A2504E">
      <w:pPr>
        <w:jc w:val="both"/>
      </w:pPr>
      <w:r w:rsidRPr="00A2504E">
        <w:t>- организация по защите территорий от пожаров;</w:t>
      </w:r>
    </w:p>
    <w:p w:rsidR="00A2504E" w:rsidRPr="00A2504E" w:rsidRDefault="00A2504E" w:rsidP="00A2504E">
      <w:pPr>
        <w:jc w:val="both"/>
      </w:pPr>
      <w:r w:rsidRPr="00A2504E">
        <w:t>- обеспечить принятие муниципальных нормативных правовых актов по правоотношениям федеральных законов.</w:t>
      </w:r>
    </w:p>
    <w:p w:rsidR="00A2504E" w:rsidRPr="00A2504E" w:rsidRDefault="00A2504E" w:rsidP="00A2504E">
      <w:pPr>
        <w:jc w:val="both"/>
      </w:pPr>
    </w:p>
    <w:p w:rsidR="00A2504E" w:rsidRPr="00A2504E" w:rsidRDefault="00A2504E" w:rsidP="00A2504E">
      <w:pPr>
        <w:jc w:val="both"/>
      </w:pPr>
    </w:p>
    <w:p w:rsidR="00A2504E" w:rsidRPr="00A2504E" w:rsidRDefault="00A2504E" w:rsidP="00A2504E">
      <w:pPr>
        <w:jc w:val="both"/>
      </w:pPr>
    </w:p>
    <w:p w:rsidR="00A2504E" w:rsidRPr="00A2504E" w:rsidRDefault="00A2504E" w:rsidP="00A2504E">
      <w:pPr>
        <w:jc w:val="both"/>
      </w:pPr>
    </w:p>
    <w:p w:rsidR="00A2504E" w:rsidRPr="00A2504E" w:rsidRDefault="00A2504E" w:rsidP="00A2504E">
      <w:pPr>
        <w:jc w:val="both"/>
      </w:pPr>
    </w:p>
    <w:p w:rsidR="00A2504E" w:rsidRPr="00A2504E" w:rsidRDefault="00A2504E" w:rsidP="00A2504E">
      <w:pPr>
        <w:jc w:val="both"/>
      </w:pPr>
    </w:p>
    <w:p w:rsidR="00A2504E" w:rsidRPr="00A2504E" w:rsidRDefault="00A2504E" w:rsidP="00A2504E">
      <w:pPr>
        <w:jc w:val="both"/>
      </w:pPr>
    </w:p>
    <w:tbl>
      <w:tblPr>
        <w:tblStyle w:val="111"/>
        <w:tblW w:w="0" w:type="auto"/>
        <w:tblLook w:val="01E0" w:firstRow="1" w:lastRow="1" w:firstColumn="1" w:lastColumn="1" w:noHBand="0" w:noVBand="0"/>
      </w:tblPr>
      <w:tblGrid>
        <w:gridCol w:w="534"/>
        <w:gridCol w:w="5420"/>
        <w:gridCol w:w="1503"/>
        <w:gridCol w:w="2114"/>
      </w:tblGrid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jc w:val="center"/>
              <w:rPr>
                <w:b/>
                <w:sz w:val="20"/>
                <w:szCs w:val="20"/>
              </w:rPr>
            </w:pPr>
            <w:r w:rsidRPr="00A2504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5449" w:type="dxa"/>
          </w:tcPr>
          <w:p w:rsidR="00A2504E" w:rsidRPr="00A2504E" w:rsidRDefault="00A2504E" w:rsidP="00A2504E">
            <w:pPr>
              <w:jc w:val="center"/>
              <w:rPr>
                <w:b/>
                <w:sz w:val="20"/>
                <w:szCs w:val="20"/>
              </w:rPr>
            </w:pPr>
            <w:r w:rsidRPr="00A2504E">
              <w:rPr>
                <w:b/>
                <w:sz w:val="20"/>
                <w:szCs w:val="20"/>
              </w:rPr>
              <w:t>Наименование мероприятий</w:t>
            </w:r>
          </w:p>
          <w:p w:rsidR="00A2504E" w:rsidRPr="00A2504E" w:rsidRDefault="00A2504E" w:rsidP="00A250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A2504E" w:rsidRPr="00A2504E" w:rsidRDefault="00A2504E" w:rsidP="00A2504E">
            <w:pPr>
              <w:jc w:val="center"/>
              <w:rPr>
                <w:b/>
                <w:sz w:val="20"/>
                <w:szCs w:val="20"/>
              </w:rPr>
            </w:pPr>
            <w:r w:rsidRPr="00A2504E">
              <w:rPr>
                <w:b/>
                <w:sz w:val="20"/>
                <w:szCs w:val="20"/>
              </w:rPr>
              <w:t>Срок</w:t>
            </w:r>
          </w:p>
          <w:p w:rsidR="00A2504E" w:rsidRPr="00A2504E" w:rsidRDefault="00A2504E" w:rsidP="00A2504E">
            <w:pPr>
              <w:jc w:val="center"/>
              <w:rPr>
                <w:b/>
                <w:sz w:val="20"/>
                <w:szCs w:val="20"/>
              </w:rPr>
            </w:pPr>
            <w:r w:rsidRPr="00A2504E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2118" w:type="dxa"/>
          </w:tcPr>
          <w:p w:rsidR="00A2504E" w:rsidRPr="00A2504E" w:rsidRDefault="00A2504E" w:rsidP="00A2504E">
            <w:pPr>
              <w:jc w:val="center"/>
              <w:rPr>
                <w:b/>
                <w:sz w:val="20"/>
                <w:szCs w:val="20"/>
              </w:rPr>
            </w:pPr>
            <w:r w:rsidRPr="00A2504E">
              <w:rPr>
                <w:b/>
                <w:sz w:val="20"/>
                <w:szCs w:val="20"/>
              </w:rPr>
              <w:t>Ответственные</w:t>
            </w:r>
          </w:p>
        </w:tc>
      </w:tr>
    </w:tbl>
    <w:p w:rsidR="00A2504E" w:rsidRPr="00A2504E" w:rsidRDefault="00A2504E" w:rsidP="00A2504E">
      <w:pPr>
        <w:jc w:val="center"/>
        <w:rPr>
          <w:b/>
        </w:rPr>
      </w:pPr>
      <w:r w:rsidRPr="00A2504E">
        <w:rPr>
          <w:b/>
        </w:rPr>
        <w:t>1. Организационная работа</w:t>
      </w:r>
    </w:p>
    <w:tbl>
      <w:tblPr>
        <w:tblStyle w:val="111"/>
        <w:tblW w:w="0" w:type="auto"/>
        <w:tblLook w:val="01E0" w:firstRow="1" w:lastRow="1" w:firstColumn="1" w:lastColumn="1" w:noHBand="0" w:noVBand="0"/>
      </w:tblPr>
      <w:tblGrid>
        <w:gridCol w:w="566"/>
        <w:gridCol w:w="5355"/>
        <w:gridCol w:w="1493"/>
        <w:gridCol w:w="2157"/>
      </w:tblGrid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1.1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Осуществлять </w:t>
            </w:r>
            <w:proofErr w:type="gramStart"/>
            <w:r w:rsidRPr="00A2504E">
              <w:rPr>
                <w:sz w:val="20"/>
                <w:szCs w:val="20"/>
              </w:rPr>
              <w:t>контроль за</w:t>
            </w:r>
            <w:proofErr w:type="gramEnd"/>
            <w:r w:rsidRPr="00A2504E">
              <w:rPr>
                <w:sz w:val="20"/>
                <w:szCs w:val="20"/>
              </w:rPr>
              <w:t xml:space="preserve"> выполнением постановлений и распоряжений  главы района, Губернатора Амурской области</w:t>
            </w:r>
          </w:p>
        </w:tc>
        <w:tc>
          <w:tcPr>
            <w:tcW w:w="149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157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А.А. Шестакова</w:t>
            </w:r>
          </w:p>
        </w:tc>
      </w:tr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1.2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Осуществлять контроль выполнения постановлений и распоряжений главы администрации сельсовета</w:t>
            </w:r>
          </w:p>
        </w:tc>
        <w:tc>
          <w:tcPr>
            <w:tcW w:w="149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При наличии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контроля</w:t>
            </w:r>
          </w:p>
        </w:tc>
        <w:tc>
          <w:tcPr>
            <w:tcW w:w="2157" w:type="dxa"/>
          </w:tcPr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А.А. Шестакова</w:t>
            </w:r>
          </w:p>
        </w:tc>
      </w:tr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1.3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Улучшать организацию текущей оперативной работы. В целях сбора оперативной информации и учета общественного мнения, своевременности принятия необходимых мер вести прием граждан в установленное графиком время, в экстренных случаях в любое время</w:t>
            </w:r>
          </w:p>
        </w:tc>
        <w:tc>
          <w:tcPr>
            <w:tcW w:w="149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Постоянно</w:t>
            </w:r>
          </w:p>
        </w:tc>
        <w:tc>
          <w:tcPr>
            <w:tcW w:w="2157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специалисты 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администрации, руководители учреждений</w:t>
            </w:r>
          </w:p>
        </w:tc>
      </w:tr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1.4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Подготовка и проведение административных Советов при главе администрации</w:t>
            </w:r>
          </w:p>
        </w:tc>
        <w:tc>
          <w:tcPr>
            <w:tcW w:w="149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 раз в месяц</w:t>
            </w:r>
          </w:p>
        </w:tc>
        <w:tc>
          <w:tcPr>
            <w:tcW w:w="2157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Шестакова А.А.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</w:tc>
      </w:tr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1.5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Проводить ежемесячно планерные совещания с руководителями подведомственных учреждений, при необходимости с руководителями организаций, фермерских хозяйств, предпринимателями</w:t>
            </w:r>
          </w:p>
        </w:tc>
        <w:tc>
          <w:tcPr>
            <w:tcW w:w="149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Согласно 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плана работы</w:t>
            </w:r>
          </w:p>
        </w:tc>
        <w:tc>
          <w:tcPr>
            <w:tcW w:w="2157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специалисты </w:t>
            </w:r>
          </w:p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администрации, руководители учреждений</w:t>
            </w:r>
          </w:p>
        </w:tc>
      </w:tr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1.6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Предоставлять на должном уровне и в установленные сроки отчеты, информации, другие документы в отделы районной администрации</w:t>
            </w:r>
          </w:p>
        </w:tc>
        <w:tc>
          <w:tcPr>
            <w:tcW w:w="1493" w:type="dxa"/>
          </w:tcPr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Постоянно</w:t>
            </w:r>
          </w:p>
        </w:tc>
        <w:tc>
          <w:tcPr>
            <w:tcW w:w="2157" w:type="dxa"/>
          </w:tcPr>
          <w:p w:rsidR="00A2504E" w:rsidRPr="00A2504E" w:rsidRDefault="00A2504E" w:rsidP="00A2504E">
            <w:pPr>
              <w:rPr>
                <w:sz w:val="16"/>
                <w:szCs w:val="16"/>
              </w:rPr>
            </w:pPr>
            <w:r w:rsidRPr="00A2504E">
              <w:rPr>
                <w:sz w:val="16"/>
                <w:szCs w:val="16"/>
              </w:rPr>
              <w:t>Т.Д. Еремеенко</w:t>
            </w:r>
          </w:p>
          <w:p w:rsidR="00A2504E" w:rsidRPr="00A2504E" w:rsidRDefault="00A2504E" w:rsidP="00A2504E">
            <w:pPr>
              <w:rPr>
                <w:sz w:val="16"/>
                <w:szCs w:val="16"/>
              </w:rPr>
            </w:pPr>
            <w:r w:rsidRPr="00A2504E">
              <w:rPr>
                <w:sz w:val="16"/>
                <w:szCs w:val="16"/>
              </w:rPr>
              <w:t>А.А. Шестакова</w:t>
            </w:r>
          </w:p>
          <w:p w:rsidR="00A2504E" w:rsidRPr="00A2504E" w:rsidRDefault="00A2504E" w:rsidP="00A2504E">
            <w:pPr>
              <w:rPr>
                <w:sz w:val="16"/>
                <w:szCs w:val="16"/>
              </w:rPr>
            </w:pPr>
            <w:r w:rsidRPr="00A2504E">
              <w:rPr>
                <w:sz w:val="16"/>
                <w:szCs w:val="16"/>
              </w:rPr>
              <w:t>О.И. Карачинцева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16"/>
                <w:szCs w:val="16"/>
              </w:rPr>
              <w:t>Руководители культуры</w:t>
            </w:r>
          </w:p>
        </w:tc>
      </w:tr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1.7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Оказывать помощь малоимущим и малообеспеченным слоям населения в оформлении документов на получение материальной помощи через УСЗН, оформлении пенсий, проявлять заботу о детях, лишенных попечительства со стороны родственников, своевременно принимать меры по отношению к родителям, не выполняющих свои обязанности по воспитанию детей.</w:t>
            </w:r>
          </w:p>
        </w:tc>
        <w:tc>
          <w:tcPr>
            <w:tcW w:w="1493" w:type="dxa"/>
          </w:tcPr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Постоянно</w:t>
            </w:r>
          </w:p>
        </w:tc>
        <w:tc>
          <w:tcPr>
            <w:tcW w:w="2157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ИДН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Женский Совет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Депутаты</w:t>
            </w:r>
          </w:p>
        </w:tc>
      </w:tr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1.8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Своевременно вести работу по ведению и уточнению похозяйственных книг.</w:t>
            </w:r>
          </w:p>
        </w:tc>
        <w:tc>
          <w:tcPr>
            <w:tcW w:w="1493" w:type="dxa"/>
          </w:tcPr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Постоянно</w:t>
            </w:r>
          </w:p>
        </w:tc>
        <w:tc>
          <w:tcPr>
            <w:tcW w:w="2157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А.А. Шестакова</w:t>
            </w:r>
          </w:p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</w:p>
        </w:tc>
      </w:tr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1.9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Соблюдать рекомендательные правила этики и этикета деловых отношений в управлении персоналом муниципальных служащих</w:t>
            </w:r>
          </w:p>
        </w:tc>
        <w:tc>
          <w:tcPr>
            <w:tcW w:w="1493" w:type="dxa"/>
          </w:tcPr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Постоянно</w:t>
            </w:r>
          </w:p>
        </w:tc>
        <w:tc>
          <w:tcPr>
            <w:tcW w:w="2157" w:type="dxa"/>
          </w:tcPr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Все</w:t>
            </w:r>
          </w:p>
        </w:tc>
      </w:tr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1.10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Работа по нормативно-правовому творчеству</w:t>
            </w:r>
          </w:p>
        </w:tc>
        <w:tc>
          <w:tcPr>
            <w:tcW w:w="1493" w:type="dxa"/>
          </w:tcPr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Постоянно</w:t>
            </w:r>
          </w:p>
        </w:tc>
        <w:tc>
          <w:tcPr>
            <w:tcW w:w="2157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Все</w:t>
            </w:r>
          </w:p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</w:p>
        </w:tc>
      </w:tr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1.11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Сбор и анализ планов работы подведомственных учреждений, составление на их основе календарных планов мероприятий по сельсовету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Ежемесячно</w:t>
            </w:r>
          </w:p>
        </w:tc>
        <w:tc>
          <w:tcPr>
            <w:tcW w:w="2157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</w:p>
        </w:tc>
      </w:tr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1.12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Координация взаимодействия администрации сельсовета с сельским Советом народных депутатов (ССНД), подготовка документов для рассмотрения ССНД</w:t>
            </w:r>
          </w:p>
        </w:tc>
        <w:tc>
          <w:tcPr>
            <w:tcW w:w="149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В течение года по плану ССНД</w:t>
            </w:r>
          </w:p>
        </w:tc>
        <w:tc>
          <w:tcPr>
            <w:tcW w:w="2157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Администрация, подведомственные учреждения</w:t>
            </w:r>
          </w:p>
        </w:tc>
      </w:tr>
    </w:tbl>
    <w:p w:rsidR="00A2504E" w:rsidRPr="00A2504E" w:rsidRDefault="00A2504E" w:rsidP="00A2504E">
      <w:pPr>
        <w:jc w:val="center"/>
      </w:pPr>
      <w:r w:rsidRPr="00A2504E">
        <w:rPr>
          <w:b/>
        </w:rPr>
        <w:t>2. Финансовая деятельность</w:t>
      </w:r>
    </w:p>
    <w:tbl>
      <w:tblPr>
        <w:tblStyle w:val="111"/>
        <w:tblW w:w="0" w:type="auto"/>
        <w:tblLook w:val="01E0" w:firstRow="1" w:lastRow="1" w:firstColumn="1" w:lastColumn="1" w:noHBand="0" w:noVBand="0"/>
      </w:tblPr>
      <w:tblGrid>
        <w:gridCol w:w="566"/>
        <w:gridCol w:w="5355"/>
        <w:gridCol w:w="1474"/>
        <w:gridCol w:w="2176"/>
      </w:tblGrid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2.1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Принятие участия в планерных совещаниях с аппаратом, проводимых главой сельсовета</w:t>
            </w:r>
          </w:p>
        </w:tc>
        <w:tc>
          <w:tcPr>
            <w:tcW w:w="147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Ежемесячно</w:t>
            </w:r>
          </w:p>
        </w:tc>
        <w:tc>
          <w:tcPr>
            <w:tcW w:w="217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О.И. Карачинцева</w:t>
            </w:r>
          </w:p>
        </w:tc>
      </w:tr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2.2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Формирование и утверждение штатных расписаний</w:t>
            </w:r>
          </w:p>
        </w:tc>
        <w:tc>
          <w:tcPr>
            <w:tcW w:w="147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январь</w:t>
            </w:r>
          </w:p>
        </w:tc>
        <w:tc>
          <w:tcPr>
            <w:tcW w:w="217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О.И. Карачинцева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</w:tc>
      </w:tr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2.3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Составление и сдача месячного отчета об исполнении бюджета сельсовета</w:t>
            </w:r>
          </w:p>
        </w:tc>
        <w:tc>
          <w:tcPr>
            <w:tcW w:w="147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Ежемесячно до 5 числа</w:t>
            </w:r>
          </w:p>
        </w:tc>
        <w:tc>
          <w:tcPr>
            <w:tcW w:w="217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О.И. Карачинцева</w:t>
            </w:r>
          </w:p>
        </w:tc>
      </w:tr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2.4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Сверка с МНС РФ и УФК по доходам</w:t>
            </w:r>
          </w:p>
        </w:tc>
        <w:tc>
          <w:tcPr>
            <w:tcW w:w="147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Ежемесячно</w:t>
            </w:r>
          </w:p>
        </w:tc>
        <w:tc>
          <w:tcPr>
            <w:tcW w:w="217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О.И. Карачинцева</w:t>
            </w:r>
          </w:p>
        </w:tc>
      </w:tr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2.5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Участие в семинарах, проводимых администрацией района </w:t>
            </w:r>
          </w:p>
        </w:tc>
        <w:tc>
          <w:tcPr>
            <w:tcW w:w="147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 графику</w:t>
            </w:r>
          </w:p>
        </w:tc>
        <w:tc>
          <w:tcPr>
            <w:tcW w:w="217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О.И. Карачинцева</w:t>
            </w:r>
          </w:p>
        </w:tc>
      </w:tr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2.6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Составление и подготовка текущих отчетов в финансовый отдел администрации района, МНС РФ, внебюджетные фонды, органы статистики </w:t>
            </w:r>
          </w:p>
        </w:tc>
        <w:tc>
          <w:tcPr>
            <w:tcW w:w="147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Ежемесячно</w:t>
            </w:r>
          </w:p>
        </w:tc>
        <w:tc>
          <w:tcPr>
            <w:tcW w:w="217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О.И. Карачинцева</w:t>
            </w:r>
          </w:p>
        </w:tc>
      </w:tr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2.7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Составление и сдача квартальных, полугодовых, девятимесячных, годовых отчетов по исполнению смет расходов из бюджета сельсовета</w:t>
            </w:r>
          </w:p>
        </w:tc>
        <w:tc>
          <w:tcPr>
            <w:tcW w:w="147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До 8 числа следующего за отчетным </w:t>
            </w:r>
            <w:r w:rsidRPr="00A2504E">
              <w:rPr>
                <w:sz w:val="20"/>
                <w:szCs w:val="20"/>
              </w:rPr>
              <w:lastRenderedPageBreak/>
              <w:t>периодом</w:t>
            </w:r>
          </w:p>
        </w:tc>
        <w:tc>
          <w:tcPr>
            <w:tcW w:w="217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lastRenderedPageBreak/>
              <w:t>О.И. Карачинцева</w:t>
            </w:r>
          </w:p>
        </w:tc>
      </w:tr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Подготовка документов к сессиям Ушаковского сельского Совета народных депутатов</w:t>
            </w:r>
          </w:p>
        </w:tc>
        <w:tc>
          <w:tcPr>
            <w:tcW w:w="147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По плану сельского Совета </w:t>
            </w:r>
          </w:p>
        </w:tc>
        <w:tc>
          <w:tcPr>
            <w:tcW w:w="217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О.И. Карачинцева</w:t>
            </w:r>
          </w:p>
        </w:tc>
      </w:tr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2.9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Уточнение плановых показателей, составление отчетов по исполнению бюджета сельсовета</w:t>
            </w:r>
          </w:p>
        </w:tc>
        <w:tc>
          <w:tcPr>
            <w:tcW w:w="147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 плану</w:t>
            </w:r>
          </w:p>
        </w:tc>
        <w:tc>
          <w:tcPr>
            <w:tcW w:w="217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О.И. Карачинцева</w:t>
            </w:r>
          </w:p>
        </w:tc>
      </w:tr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2.10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Подготовка и сдача документов специалисту</w:t>
            </w:r>
          </w:p>
        </w:tc>
        <w:tc>
          <w:tcPr>
            <w:tcW w:w="147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Январ</w:t>
            </w:r>
            <w:proofErr w:type="gramStart"/>
            <w:r w:rsidRPr="00A2504E">
              <w:rPr>
                <w:sz w:val="20"/>
                <w:szCs w:val="20"/>
              </w:rPr>
              <w:t>ь-</w:t>
            </w:r>
            <w:proofErr w:type="gramEnd"/>
            <w:r w:rsidRPr="00A2504E">
              <w:rPr>
                <w:sz w:val="20"/>
                <w:szCs w:val="20"/>
              </w:rPr>
              <w:t xml:space="preserve"> май</w:t>
            </w:r>
          </w:p>
        </w:tc>
        <w:tc>
          <w:tcPr>
            <w:tcW w:w="217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О.И. Карачинцева</w:t>
            </w:r>
          </w:p>
        </w:tc>
      </w:tr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2.11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Изучение и практическое применение инструкции о порядке составления и предоставления годовой, квартальной и месячной отчетности</w:t>
            </w:r>
          </w:p>
        </w:tc>
        <w:tc>
          <w:tcPr>
            <w:tcW w:w="147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Постоянно</w:t>
            </w:r>
          </w:p>
        </w:tc>
        <w:tc>
          <w:tcPr>
            <w:tcW w:w="217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О.И. Карачинцева </w:t>
            </w:r>
          </w:p>
        </w:tc>
      </w:tr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2.12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Работа с проектом бюджета сельсовета на 2017 год и плановый период 2018-2019годы</w:t>
            </w:r>
          </w:p>
        </w:tc>
        <w:tc>
          <w:tcPr>
            <w:tcW w:w="147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Сентябрь-декабрь</w:t>
            </w:r>
          </w:p>
        </w:tc>
        <w:tc>
          <w:tcPr>
            <w:tcW w:w="217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О.И. Карачинцева</w:t>
            </w:r>
          </w:p>
        </w:tc>
      </w:tr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2.13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Подготовка и составление отчета за 2016 год</w:t>
            </w:r>
          </w:p>
        </w:tc>
        <w:tc>
          <w:tcPr>
            <w:tcW w:w="147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 квартал 2017 г.</w:t>
            </w:r>
          </w:p>
        </w:tc>
        <w:tc>
          <w:tcPr>
            <w:tcW w:w="217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О.И. Карачинцева</w:t>
            </w:r>
          </w:p>
        </w:tc>
      </w:tr>
      <w:tr w:rsidR="00A2504E" w:rsidRPr="00A2504E" w:rsidTr="004B4CF4">
        <w:tc>
          <w:tcPr>
            <w:tcW w:w="56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2.14</w:t>
            </w:r>
          </w:p>
        </w:tc>
        <w:tc>
          <w:tcPr>
            <w:tcW w:w="5355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Составление отчета по штатам за 2016 год</w:t>
            </w:r>
          </w:p>
        </w:tc>
        <w:tc>
          <w:tcPr>
            <w:tcW w:w="147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 квартал 2017 г.</w:t>
            </w:r>
          </w:p>
        </w:tc>
        <w:tc>
          <w:tcPr>
            <w:tcW w:w="217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О.И. Карачинцева</w:t>
            </w:r>
          </w:p>
        </w:tc>
      </w:tr>
    </w:tbl>
    <w:p w:rsidR="00A2504E" w:rsidRPr="00A2504E" w:rsidRDefault="00A2504E" w:rsidP="00A2504E">
      <w:pPr>
        <w:jc w:val="center"/>
        <w:rPr>
          <w:b/>
        </w:rPr>
      </w:pPr>
      <w:r w:rsidRPr="00A2504E">
        <w:rPr>
          <w:b/>
        </w:rPr>
        <w:t>3. Жилищно-коммунальное хозяйство</w:t>
      </w:r>
    </w:p>
    <w:tbl>
      <w:tblPr>
        <w:tblStyle w:val="111"/>
        <w:tblW w:w="0" w:type="auto"/>
        <w:tblLook w:val="01E0" w:firstRow="1" w:lastRow="1" w:firstColumn="1" w:lastColumn="1" w:noHBand="0" w:noVBand="0"/>
      </w:tblPr>
      <w:tblGrid>
        <w:gridCol w:w="534"/>
        <w:gridCol w:w="5386"/>
        <w:gridCol w:w="1559"/>
        <w:gridCol w:w="2092"/>
      </w:tblGrid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3.1</w:t>
            </w:r>
          </w:p>
        </w:tc>
        <w:tc>
          <w:tcPr>
            <w:tcW w:w="538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Вести </w:t>
            </w:r>
            <w:proofErr w:type="gramStart"/>
            <w:r w:rsidRPr="00A2504E">
              <w:rPr>
                <w:sz w:val="20"/>
                <w:szCs w:val="20"/>
              </w:rPr>
              <w:t>контроль за</w:t>
            </w:r>
            <w:proofErr w:type="gramEnd"/>
            <w:r w:rsidRPr="00A2504E">
              <w:rPr>
                <w:sz w:val="20"/>
                <w:szCs w:val="20"/>
              </w:rPr>
              <w:t xml:space="preserve"> поставками и расходом топлива в учреждениях сельсовета</w:t>
            </w:r>
          </w:p>
        </w:tc>
        <w:tc>
          <w:tcPr>
            <w:tcW w:w="1559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Постоянно</w:t>
            </w:r>
          </w:p>
        </w:tc>
        <w:tc>
          <w:tcPr>
            <w:tcW w:w="209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</w:tc>
      </w:tr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3.2</w:t>
            </w:r>
          </w:p>
        </w:tc>
        <w:tc>
          <w:tcPr>
            <w:tcW w:w="538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Проводить </w:t>
            </w:r>
            <w:proofErr w:type="gramStart"/>
            <w:r w:rsidRPr="00A2504E">
              <w:rPr>
                <w:sz w:val="20"/>
                <w:szCs w:val="20"/>
              </w:rPr>
              <w:t>контроль за</w:t>
            </w:r>
            <w:proofErr w:type="gramEnd"/>
            <w:r w:rsidRPr="00A2504E">
              <w:rPr>
                <w:sz w:val="20"/>
                <w:szCs w:val="20"/>
              </w:rPr>
              <w:t xml:space="preserve"> соблюдением лимитов использования электроэнергии</w:t>
            </w:r>
          </w:p>
        </w:tc>
        <w:tc>
          <w:tcPr>
            <w:tcW w:w="1559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Постоянно</w:t>
            </w:r>
          </w:p>
        </w:tc>
        <w:tc>
          <w:tcPr>
            <w:tcW w:w="209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О.И. Карачинцева</w:t>
            </w:r>
          </w:p>
        </w:tc>
      </w:tr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3.3</w:t>
            </w:r>
          </w:p>
        </w:tc>
        <w:tc>
          <w:tcPr>
            <w:tcW w:w="538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Разработать план мероприятий по подготовке к отопительному периоду 2017-2018 </w:t>
            </w:r>
            <w:proofErr w:type="spellStart"/>
            <w:r w:rsidRPr="00A2504E">
              <w:rPr>
                <w:sz w:val="20"/>
                <w:szCs w:val="20"/>
              </w:rPr>
              <w:t>г</w:t>
            </w:r>
            <w:proofErr w:type="gramStart"/>
            <w:r w:rsidRPr="00A2504E">
              <w:rPr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До 01.04.2017</w:t>
            </w:r>
          </w:p>
        </w:tc>
        <w:tc>
          <w:tcPr>
            <w:tcW w:w="209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</w:tc>
      </w:tr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3.4</w:t>
            </w:r>
          </w:p>
        </w:tc>
        <w:tc>
          <w:tcPr>
            <w:tcW w:w="538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Подготовка вопросов по пожарной безопасности на заседания административного Совета, сессии сельского Совета народных депутатов</w:t>
            </w:r>
          </w:p>
        </w:tc>
        <w:tc>
          <w:tcPr>
            <w:tcW w:w="1559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209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</w:tc>
      </w:tr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3.5</w:t>
            </w:r>
          </w:p>
        </w:tc>
        <w:tc>
          <w:tcPr>
            <w:tcW w:w="538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Проводить инструктажи по охране труда и противопожарной, электро-безопасности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(вводный, дополнительный, целевой)</w:t>
            </w:r>
          </w:p>
        </w:tc>
        <w:tc>
          <w:tcPr>
            <w:tcW w:w="1559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При приеме на работу, по отдельному графику</w:t>
            </w:r>
          </w:p>
        </w:tc>
        <w:tc>
          <w:tcPr>
            <w:tcW w:w="209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</w:tc>
      </w:tr>
      <w:tr w:rsidR="00A2504E" w:rsidRPr="00A2504E" w:rsidTr="004B4CF4">
        <w:trPr>
          <w:trHeight w:hRule="exact" w:val="248"/>
        </w:trPr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3.6</w:t>
            </w:r>
          </w:p>
        </w:tc>
        <w:tc>
          <w:tcPr>
            <w:tcW w:w="538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Проводить занятия с водителями по безопасности движения</w:t>
            </w:r>
          </w:p>
        </w:tc>
        <w:tc>
          <w:tcPr>
            <w:tcW w:w="1559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 плану</w:t>
            </w:r>
          </w:p>
        </w:tc>
        <w:tc>
          <w:tcPr>
            <w:tcW w:w="209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</w:tc>
      </w:tr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3.7</w:t>
            </w:r>
          </w:p>
        </w:tc>
        <w:tc>
          <w:tcPr>
            <w:tcW w:w="538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Приемка котельных к отопительному периоду 2017-2018г</w:t>
            </w:r>
            <w:proofErr w:type="gramStart"/>
            <w:r w:rsidRPr="00A2504E">
              <w:rPr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сентябрь</w:t>
            </w:r>
          </w:p>
        </w:tc>
        <w:tc>
          <w:tcPr>
            <w:tcW w:w="209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</w:tc>
      </w:tr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3.8</w:t>
            </w:r>
          </w:p>
        </w:tc>
        <w:tc>
          <w:tcPr>
            <w:tcW w:w="538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сельсовета</w:t>
            </w:r>
          </w:p>
        </w:tc>
        <w:tc>
          <w:tcPr>
            <w:tcW w:w="1559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В течение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всего периода</w:t>
            </w:r>
          </w:p>
        </w:tc>
        <w:tc>
          <w:tcPr>
            <w:tcW w:w="209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</w:tc>
      </w:tr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3.9</w:t>
            </w:r>
          </w:p>
        </w:tc>
        <w:tc>
          <w:tcPr>
            <w:tcW w:w="538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Благоустройство общественных мест отдыха населения</w:t>
            </w:r>
          </w:p>
        </w:tc>
        <w:tc>
          <w:tcPr>
            <w:tcW w:w="1559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Май-июль</w:t>
            </w:r>
          </w:p>
        </w:tc>
        <w:tc>
          <w:tcPr>
            <w:tcW w:w="209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Администрация, руководители культурных учреждений</w:t>
            </w:r>
          </w:p>
        </w:tc>
      </w:tr>
    </w:tbl>
    <w:p w:rsidR="00A2504E" w:rsidRPr="00A2504E" w:rsidRDefault="00A2504E" w:rsidP="00A2504E">
      <w:pPr>
        <w:jc w:val="center"/>
        <w:rPr>
          <w:b/>
        </w:rPr>
      </w:pPr>
      <w:r w:rsidRPr="00A2504E">
        <w:rPr>
          <w:b/>
        </w:rPr>
        <w:t>4. Земля и имущество</w:t>
      </w:r>
    </w:p>
    <w:tbl>
      <w:tblPr>
        <w:tblStyle w:val="111"/>
        <w:tblW w:w="0" w:type="auto"/>
        <w:tblLook w:val="01E0" w:firstRow="1" w:lastRow="1" w:firstColumn="1" w:lastColumn="1" w:noHBand="0" w:noVBand="0"/>
      </w:tblPr>
      <w:tblGrid>
        <w:gridCol w:w="534"/>
        <w:gridCol w:w="5386"/>
        <w:gridCol w:w="1568"/>
        <w:gridCol w:w="2083"/>
      </w:tblGrid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4.1</w:t>
            </w:r>
          </w:p>
        </w:tc>
        <w:tc>
          <w:tcPr>
            <w:tcW w:w="538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Подготовка проектов нормативно-правовых актов по вопросам, связанных с использованием земель в собственность граждан</w:t>
            </w:r>
          </w:p>
        </w:tc>
        <w:tc>
          <w:tcPr>
            <w:tcW w:w="156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В течени</w:t>
            </w:r>
            <w:proofErr w:type="gramStart"/>
            <w:r w:rsidRPr="00A2504E">
              <w:rPr>
                <w:sz w:val="20"/>
                <w:szCs w:val="20"/>
              </w:rPr>
              <w:t>и</w:t>
            </w:r>
            <w:proofErr w:type="gramEnd"/>
            <w:r w:rsidRPr="00A2504E"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</w:tc>
      </w:tr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4.2</w:t>
            </w:r>
          </w:p>
        </w:tc>
        <w:tc>
          <w:tcPr>
            <w:tcW w:w="538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Осуществлять </w:t>
            </w:r>
            <w:proofErr w:type="gramStart"/>
            <w:r w:rsidRPr="00A2504E">
              <w:rPr>
                <w:sz w:val="20"/>
                <w:szCs w:val="20"/>
              </w:rPr>
              <w:t>контроль за</w:t>
            </w:r>
            <w:proofErr w:type="gramEnd"/>
            <w:r w:rsidRPr="00A2504E">
              <w:rPr>
                <w:sz w:val="20"/>
                <w:szCs w:val="20"/>
              </w:rPr>
              <w:t xml:space="preserve"> рациональным использованием земель на территории сельсовета</w:t>
            </w:r>
          </w:p>
        </w:tc>
        <w:tc>
          <w:tcPr>
            <w:tcW w:w="156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В течени</w:t>
            </w:r>
            <w:proofErr w:type="gramStart"/>
            <w:r w:rsidRPr="00A2504E">
              <w:rPr>
                <w:sz w:val="20"/>
                <w:szCs w:val="20"/>
              </w:rPr>
              <w:t>и</w:t>
            </w:r>
            <w:proofErr w:type="gramEnd"/>
            <w:r w:rsidRPr="00A2504E"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</w:tc>
      </w:tr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4.3</w:t>
            </w:r>
          </w:p>
        </w:tc>
        <w:tc>
          <w:tcPr>
            <w:tcW w:w="538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 принятии в собственность долевых земель, невостребованных гражданами, продажа их.</w:t>
            </w:r>
          </w:p>
        </w:tc>
        <w:tc>
          <w:tcPr>
            <w:tcW w:w="156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2017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</w:tc>
      </w:tr>
    </w:tbl>
    <w:p w:rsidR="00A2504E" w:rsidRPr="00A2504E" w:rsidRDefault="00A2504E" w:rsidP="00A2504E">
      <w:pPr>
        <w:jc w:val="center"/>
        <w:rPr>
          <w:b/>
        </w:rPr>
      </w:pPr>
      <w:r w:rsidRPr="00A2504E">
        <w:rPr>
          <w:b/>
        </w:rPr>
        <w:t>5. Работа с населением</w:t>
      </w:r>
    </w:p>
    <w:tbl>
      <w:tblPr>
        <w:tblStyle w:val="111"/>
        <w:tblW w:w="0" w:type="auto"/>
        <w:tblLook w:val="01E0" w:firstRow="1" w:lastRow="1" w:firstColumn="1" w:lastColumn="1" w:noHBand="0" w:noVBand="0"/>
      </w:tblPr>
      <w:tblGrid>
        <w:gridCol w:w="534"/>
        <w:gridCol w:w="5386"/>
        <w:gridCol w:w="1568"/>
        <w:gridCol w:w="2083"/>
      </w:tblGrid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5.1</w:t>
            </w:r>
          </w:p>
        </w:tc>
        <w:tc>
          <w:tcPr>
            <w:tcW w:w="538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Рассматривать и принимать меры по существу обращений, заявлений граждан</w:t>
            </w:r>
          </w:p>
        </w:tc>
        <w:tc>
          <w:tcPr>
            <w:tcW w:w="156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Постоянно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     А.А. Шестакова</w:t>
            </w:r>
          </w:p>
        </w:tc>
      </w:tr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5.2</w:t>
            </w:r>
          </w:p>
        </w:tc>
        <w:tc>
          <w:tcPr>
            <w:tcW w:w="538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Проводить собрания граждан: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отчет главы администрации перед населением;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о найме пастухов частного скота;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о санитарном состоянии и благоустройстве сел;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о текущих делах (по инициативе населения, депутатов, общественных организаций, трудовых коллективов)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информационные встречи с главой района, специалистами района;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о пожарной безопасности на территории сельсовета;</w:t>
            </w:r>
          </w:p>
        </w:tc>
        <w:tc>
          <w:tcPr>
            <w:tcW w:w="156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 раз в квартал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январь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январь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апрель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ма</w:t>
            </w:r>
            <w:proofErr w:type="gramStart"/>
            <w:r w:rsidRPr="00A2504E">
              <w:rPr>
                <w:sz w:val="20"/>
                <w:szCs w:val="20"/>
              </w:rPr>
              <w:t>й-</w:t>
            </w:r>
            <w:proofErr w:type="gramEnd"/>
            <w:r w:rsidRPr="00A2504E">
              <w:rPr>
                <w:sz w:val="20"/>
                <w:szCs w:val="20"/>
              </w:rPr>
              <w:t xml:space="preserve"> август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proofErr w:type="gramStart"/>
            <w:r w:rsidRPr="00A2504E">
              <w:rPr>
                <w:sz w:val="20"/>
                <w:szCs w:val="20"/>
              </w:rPr>
              <w:t>согласно плана</w:t>
            </w:r>
            <w:proofErr w:type="gramEnd"/>
            <w:r w:rsidRPr="00A2504E">
              <w:rPr>
                <w:sz w:val="20"/>
                <w:szCs w:val="20"/>
              </w:rPr>
              <w:t xml:space="preserve"> района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апрель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сентябрь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Т.Д. Еремеенко     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А.А. Шестакова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Т.Д. Еремеенко     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Т.Д. Еремеенко     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Г.В. Топтун</w:t>
            </w:r>
          </w:p>
        </w:tc>
      </w:tr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5.3</w:t>
            </w:r>
          </w:p>
        </w:tc>
        <w:tc>
          <w:tcPr>
            <w:tcW w:w="538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Выполнение постановлений главы администрации, главы района </w:t>
            </w:r>
          </w:p>
        </w:tc>
        <w:tc>
          <w:tcPr>
            <w:tcW w:w="1568" w:type="dxa"/>
          </w:tcPr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Постоянно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А.А. Шестакова</w:t>
            </w:r>
          </w:p>
        </w:tc>
      </w:tr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lastRenderedPageBreak/>
              <w:t>5.4</w:t>
            </w:r>
          </w:p>
        </w:tc>
        <w:tc>
          <w:tcPr>
            <w:tcW w:w="5386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Проводить работу с населением по уничтожению дикорастущей конопли, сорной растительности на приусадебных участках</w:t>
            </w:r>
          </w:p>
        </w:tc>
        <w:tc>
          <w:tcPr>
            <w:tcW w:w="156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Июль 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август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УУП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Администрация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Арендаторы и собственники земельных участков</w:t>
            </w:r>
          </w:p>
        </w:tc>
      </w:tr>
    </w:tbl>
    <w:p w:rsidR="00A2504E" w:rsidRPr="00A2504E" w:rsidRDefault="00A2504E" w:rsidP="00A2504E">
      <w:pPr>
        <w:jc w:val="center"/>
        <w:rPr>
          <w:b/>
        </w:rPr>
      </w:pPr>
      <w:r w:rsidRPr="00A2504E">
        <w:rPr>
          <w:b/>
        </w:rPr>
        <w:t>6. Благоустройство</w:t>
      </w:r>
    </w:p>
    <w:tbl>
      <w:tblPr>
        <w:tblStyle w:val="111"/>
        <w:tblW w:w="0" w:type="auto"/>
        <w:tblLook w:val="01E0" w:firstRow="1" w:lastRow="1" w:firstColumn="1" w:lastColumn="1" w:noHBand="0" w:noVBand="0"/>
      </w:tblPr>
      <w:tblGrid>
        <w:gridCol w:w="534"/>
        <w:gridCol w:w="5387"/>
        <w:gridCol w:w="1567"/>
        <w:gridCol w:w="2083"/>
      </w:tblGrid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6.1</w:t>
            </w:r>
          </w:p>
        </w:tc>
        <w:tc>
          <w:tcPr>
            <w:tcW w:w="5387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Согласно утвержденному плану по благоустройству</w:t>
            </w:r>
          </w:p>
        </w:tc>
        <w:tc>
          <w:tcPr>
            <w:tcW w:w="1567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 апреля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 октябрь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Руководители организаций, граждане, состоящие на учете в ЦЗ,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жители села</w:t>
            </w:r>
          </w:p>
        </w:tc>
      </w:tr>
    </w:tbl>
    <w:p w:rsidR="00A2504E" w:rsidRPr="00A2504E" w:rsidRDefault="00A2504E" w:rsidP="00A2504E">
      <w:pPr>
        <w:jc w:val="center"/>
        <w:rPr>
          <w:b/>
        </w:rPr>
      </w:pPr>
      <w:r w:rsidRPr="00A2504E">
        <w:rPr>
          <w:b/>
        </w:rPr>
        <w:t>7. Административный совет</w:t>
      </w:r>
    </w:p>
    <w:tbl>
      <w:tblPr>
        <w:tblStyle w:val="111"/>
        <w:tblW w:w="0" w:type="auto"/>
        <w:tblLook w:val="01E0" w:firstRow="1" w:lastRow="1" w:firstColumn="1" w:lastColumn="1" w:noHBand="0" w:noVBand="0"/>
      </w:tblPr>
      <w:tblGrid>
        <w:gridCol w:w="534"/>
        <w:gridCol w:w="5387"/>
        <w:gridCol w:w="1559"/>
        <w:gridCol w:w="2091"/>
      </w:tblGrid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7.1</w:t>
            </w:r>
          </w:p>
        </w:tc>
        <w:tc>
          <w:tcPr>
            <w:tcW w:w="5387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Проводить заседания административного совета</w:t>
            </w:r>
          </w:p>
        </w:tc>
        <w:tc>
          <w:tcPr>
            <w:tcW w:w="1559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 раз в месяц</w:t>
            </w:r>
          </w:p>
        </w:tc>
        <w:tc>
          <w:tcPr>
            <w:tcW w:w="2091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</w:tc>
      </w:tr>
      <w:tr w:rsidR="00A2504E" w:rsidRPr="00A2504E" w:rsidTr="004B4CF4">
        <w:trPr>
          <w:trHeight w:val="1206"/>
        </w:trPr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7.2</w:t>
            </w:r>
          </w:p>
        </w:tc>
        <w:tc>
          <w:tcPr>
            <w:tcW w:w="5387" w:type="dxa"/>
          </w:tcPr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b/>
                <w:sz w:val="20"/>
                <w:szCs w:val="20"/>
              </w:rPr>
              <w:t>Январь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1. О перечне основных вопросов для обсуждения на заседаниях административного Совета на 2017 год  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2. О планах работы общественных формирований.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Учеба общественных формирований и руководителей.</w:t>
            </w:r>
          </w:p>
        </w:tc>
        <w:tc>
          <w:tcPr>
            <w:tcW w:w="1559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30.01.2017</w:t>
            </w:r>
          </w:p>
        </w:tc>
        <w:tc>
          <w:tcPr>
            <w:tcW w:w="2091" w:type="dxa"/>
          </w:tcPr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А.А. Шестакова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А.А. Шестакова</w:t>
            </w:r>
          </w:p>
        </w:tc>
      </w:tr>
      <w:tr w:rsidR="00A2504E" w:rsidRPr="00A2504E" w:rsidTr="004B4CF4">
        <w:trPr>
          <w:trHeight w:val="90"/>
        </w:trPr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b/>
                <w:sz w:val="20"/>
                <w:szCs w:val="20"/>
              </w:rPr>
              <w:t>Февраль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1. Информация «О работе по поддержанию общественного порядка на территории сельсовета»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2. О плане мероприятий по благоустройству сел, учреждений и организаций, расположенных на территории поселения в 2017 году</w:t>
            </w:r>
          </w:p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b/>
                <w:sz w:val="20"/>
                <w:szCs w:val="20"/>
              </w:rPr>
              <w:t>Март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1. О мероприятиях по реализации плана «Патриотическое воспитание жителей сел на 2017 год»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2. О мерах по обеспечению охраны лесов от пожаров и пожарной безопасности на объектах и в населенных пунктах на территории поселения</w:t>
            </w:r>
          </w:p>
        </w:tc>
        <w:tc>
          <w:tcPr>
            <w:tcW w:w="1559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27.02.2017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29.03.2017</w:t>
            </w:r>
          </w:p>
        </w:tc>
        <w:tc>
          <w:tcPr>
            <w:tcW w:w="2091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УУП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С.О. Герцев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Е.Ю. Еремеенко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А.А. Шестакова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</w:p>
        </w:tc>
      </w:tr>
      <w:tr w:rsidR="00A2504E" w:rsidRPr="00A2504E" w:rsidTr="004B4CF4">
        <w:trPr>
          <w:trHeight w:val="983"/>
        </w:trPr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b/>
                <w:sz w:val="20"/>
                <w:szCs w:val="20"/>
              </w:rPr>
              <w:t>Апрель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1. О работе и перспективах деятельности клубных учреждений по организации досуга населения</w:t>
            </w:r>
          </w:p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b/>
                <w:sz w:val="20"/>
                <w:szCs w:val="20"/>
              </w:rPr>
              <w:t>Май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1. О мерах по организации летнего отдыха, оздоровления и занятости детей и подростков в 2017 году.</w:t>
            </w:r>
          </w:p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b/>
                <w:sz w:val="20"/>
                <w:szCs w:val="20"/>
              </w:rPr>
              <w:t>Июнь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1.О работе по уничтожению конопли.</w:t>
            </w:r>
          </w:p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b/>
                <w:sz w:val="20"/>
                <w:szCs w:val="20"/>
              </w:rPr>
              <w:t>Июль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1.О состоянии работы с письмами и устными обращениями граждан в администрации сельсовета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2. Об организации работы с молодежью на территории поселения</w:t>
            </w:r>
          </w:p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b/>
                <w:sz w:val="20"/>
                <w:szCs w:val="20"/>
              </w:rPr>
              <w:t>Август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1. О деятельности </w:t>
            </w:r>
            <w:proofErr w:type="spellStart"/>
            <w:r w:rsidRPr="00A2504E">
              <w:rPr>
                <w:sz w:val="20"/>
                <w:szCs w:val="20"/>
              </w:rPr>
              <w:t>ФАПа</w:t>
            </w:r>
            <w:proofErr w:type="spellEnd"/>
            <w:r w:rsidRPr="00A2504E">
              <w:rPr>
                <w:sz w:val="20"/>
                <w:szCs w:val="20"/>
              </w:rPr>
              <w:t xml:space="preserve"> по обслуживанию населения.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2. О работе по профилактике безнадзорности и правонарушений несовершеннолетних, защите их прав на территории поселения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b/>
                <w:sz w:val="20"/>
                <w:szCs w:val="20"/>
              </w:rPr>
              <w:t>Сентябрь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1. О готовности объектов соцкультбыта, расположенных на территории муниципального образования к работе в зимних условиях 2017-2018 г. </w:t>
            </w:r>
            <w:proofErr w:type="gramStart"/>
            <w:r w:rsidRPr="00A2504E">
              <w:rPr>
                <w:sz w:val="20"/>
                <w:szCs w:val="20"/>
              </w:rPr>
              <w:t>г</w:t>
            </w:r>
            <w:proofErr w:type="gramEnd"/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3. О снятии с контроля постановлений главы сельсовета</w:t>
            </w:r>
          </w:p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b/>
                <w:sz w:val="20"/>
                <w:szCs w:val="20"/>
              </w:rPr>
              <w:t>Октябрь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1. О состоянии и мерах улучшения торгового обслуживания населения предприятиями всех форм собственности на территории поселения</w:t>
            </w:r>
          </w:p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b/>
                <w:sz w:val="20"/>
                <w:szCs w:val="20"/>
              </w:rPr>
              <w:t>Ноябрь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1. Об исполнении Федерального закона РФ «О ветеринарии» на территории поселения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2.О ходе подготовки проведения Новогодних праздников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b/>
                <w:sz w:val="20"/>
                <w:szCs w:val="20"/>
              </w:rPr>
              <w:t>Декабрь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1. О снятии с контроля постановлений главы сельсовета</w:t>
            </w:r>
          </w:p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2. 2.О мерах по организации библиотечного обслуживания населения села.</w:t>
            </w:r>
          </w:p>
        </w:tc>
        <w:tc>
          <w:tcPr>
            <w:tcW w:w="1559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27.04.2017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29.05.2017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28.06.2017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28.07.2017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30.08.2017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28.09.2017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30.10.2017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29.11.2017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29.12.2017</w:t>
            </w:r>
          </w:p>
        </w:tc>
        <w:tc>
          <w:tcPr>
            <w:tcW w:w="2091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Е.Ю. Еремеенко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О.С. Ширкова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В.В. Назайкин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Руководители учреждений 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Еремеенко Е.Ю.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Е.Ю. Еремеенко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Н.В. </w:t>
            </w:r>
            <w:proofErr w:type="spellStart"/>
            <w:r w:rsidRPr="00A2504E">
              <w:rPr>
                <w:sz w:val="20"/>
                <w:szCs w:val="20"/>
              </w:rPr>
              <w:t>Бойкова</w:t>
            </w:r>
            <w:proofErr w:type="spellEnd"/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УУП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С.О. Герцев председатель ИДН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Руководители учреждений и организаций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А.А. Шестакова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ИП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Н.А. Филиппова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Руководители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Шестакова А.А.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Головородкина С.Н.</w:t>
            </w:r>
          </w:p>
        </w:tc>
      </w:tr>
    </w:tbl>
    <w:p w:rsidR="00A2504E" w:rsidRPr="00A2504E" w:rsidRDefault="00A2504E" w:rsidP="00A2504E">
      <w:pPr>
        <w:jc w:val="center"/>
        <w:rPr>
          <w:b/>
        </w:rPr>
      </w:pPr>
      <w:r w:rsidRPr="00A2504E">
        <w:rPr>
          <w:b/>
        </w:rPr>
        <w:lastRenderedPageBreak/>
        <w:t>7.1 Планерные совещания</w:t>
      </w:r>
    </w:p>
    <w:tbl>
      <w:tblPr>
        <w:tblStyle w:val="111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4862"/>
        <w:gridCol w:w="1800"/>
        <w:gridCol w:w="2083"/>
      </w:tblGrid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7.1.1</w:t>
            </w:r>
          </w:p>
        </w:tc>
        <w:tc>
          <w:tcPr>
            <w:tcW w:w="486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Проводить планерные совещания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 раз в месяц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</w:tc>
      </w:tr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7.1.2</w:t>
            </w:r>
          </w:p>
        </w:tc>
        <w:tc>
          <w:tcPr>
            <w:tcW w:w="486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1. О перспективном плане работы администрац</w:t>
            </w:r>
            <w:proofErr w:type="gramStart"/>
            <w:r w:rsidRPr="00A2504E">
              <w:rPr>
                <w:sz w:val="20"/>
                <w:szCs w:val="20"/>
              </w:rPr>
              <w:t>ии и ее</w:t>
            </w:r>
            <w:proofErr w:type="gramEnd"/>
            <w:r w:rsidRPr="00A2504E">
              <w:rPr>
                <w:sz w:val="20"/>
                <w:szCs w:val="20"/>
              </w:rPr>
              <w:t xml:space="preserve"> подведомственных учреждений на 2014 год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2. Об ответственности руководителей за смету расходования средств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3. Итоги Новогодних мероприятий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27.01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А.А. Шестакова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О.И. Карачинцева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Работники культуры</w:t>
            </w:r>
          </w:p>
        </w:tc>
      </w:tr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7.1.3</w:t>
            </w:r>
          </w:p>
        </w:tc>
        <w:tc>
          <w:tcPr>
            <w:tcW w:w="486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1.Отчет о проделанной работе за 2013 год работниками культуры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24.02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Работники культуры</w:t>
            </w:r>
          </w:p>
        </w:tc>
      </w:tr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7.1.4</w:t>
            </w:r>
          </w:p>
        </w:tc>
        <w:tc>
          <w:tcPr>
            <w:tcW w:w="486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Вопросы охраны труда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31.03.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</w:p>
        </w:tc>
      </w:tr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7.1.5</w:t>
            </w:r>
          </w:p>
        </w:tc>
        <w:tc>
          <w:tcPr>
            <w:tcW w:w="486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Об организации летнего отдыха, оздоровления и занятости детей и подростков, проживающих на территории сельсовета 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28.04.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Руководители учреждений</w:t>
            </w:r>
          </w:p>
        </w:tc>
      </w:tr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7.1.6</w:t>
            </w:r>
          </w:p>
        </w:tc>
        <w:tc>
          <w:tcPr>
            <w:tcW w:w="486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 дисциплине труда, исполнительской дисциплине, выполнению должностных обязанностей.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26.05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</w:tc>
      </w:tr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7.1.7</w:t>
            </w:r>
          </w:p>
        </w:tc>
        <w:tc>
          <w:tcPr>
            <w:tcW w:w="486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 ходе ремонта учреждений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30.06.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Руководители учреждений</w:t>
            </w:r>
          </w:p>
        </w:tc>
      </w:tr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7.1.8</w:t>
            </w:r>
          </w:p>
        </w:tc>
        <w:tc>
          <w:tcPr>
            <w:tcW w:w="486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 работе учреждений по готовности объектов соцкультбыта к работе в зимних условиях 2014-2015 годы.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28.07.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Руководители учреждений</w:t>
            </w:r>
          </w:p>
        </w:tc>
      </w:tr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7.1.9</w:t>
            </w:r>
          </w:p>
        </w:tc>
        <w:tc>
          <w:tcPr>
            <w:tcW w:w="486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 ходе выполнения плана по благоустройству и санитарному состоянию на территории муниципального образования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25.08.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</w:tc>
      </w:tr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7.1.10</w:t>
            </w:r>
          </w:p>
        </w:tc>
        <w:tc>
          <w:tcPr>
            <w:tcW w:w="486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1. О работе комиссии по приемке готовности объектов соцкультбыта к работе в зимних условиях 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2504E">
                <w:rPr>
                  <w:sz w:val="20"/>
                  <w:szCs w:val="20"/>
                </w:rPr>
                <w:t>2015 г</w:t>
              </w:r>
            </w:smartTag>
            <w:r w:rsidRPr="00A2504E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29.09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Руководители учреждений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</w:tc>
      </w:tr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7.1.11</w:t>
            </w:r>
          </w:p>
        </w:tc>
        <w:tc>
          <w:tcPr>
            <w:tcW w:w="486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 работе администрации по финансовой дисциплине труда.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27.10.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</w:tc>
      </w:tr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7.1.12</w:t>
            </w:r>
          </w:p>
        </w:tc>
        <w:tc>
          <w:tcPr>
            <w:tcW w:w="486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О технике безопасности, охране труда и пожарной безопасности по предписаниям </w:t>
            </w:r>
            <w:proofErr w:type="spellStart"/>
            <w:r w:rsidRPr="00A2504E">
              <w:rPr>
                <w:sz w:val="20"/>
                <w:szCs w:val="20"/>
              </w:rPr>
              <w:t>Госпожнадзора</w:t>
            </w:r>
            <w:proofErr w:type="spellEnd"/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24.11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</w:tc>
      </w:tr>
      <w:tr w:rsidR="00A2504E" w:rsidRPr="00A2504E" w:rsidTr="004B4CF4">
        <w:tc>
          <w:tcPr>
            <w:tcW w:w="534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7.1.13</w:t>
            </w:r>
          </w:p>
        </w:tc>
        <w:tc>
          <w:tcPr>
            <w:tcW w:w="486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Об ответственности руководителей за проведение новогодних праздников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22.12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Руководители учреждений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</w:tc>
      </w:tr>
    </w:tbl>
    <w:p w:rsidR="00A2504E" w:rsidRPr="00A2504E" w:rsidRDefault="00A2504E" w:rsidP="00A2504E">
      <w:pPr>
        <w:rPr>
          <w:b/>
        </w:rPr>
      </w:pPr>
    </w:p>
    <w:p w:rsidR="00A2504E" w:rsidRPr="00A2504E" w:rsidRDefault="00A2504E" w:rsidP="00A2504E">
      <w:pPr>
        <w:rPr>
          <w:b/>
        </w:rPr>
      </w:pPr>
    </w:p>
    <w:p w:rsidR="00A2504E" w:rsidRPr="00A2504E" w:rsidRDefault="00A2504E" w:rsidP="00A2504E">
      <w:pPr>
        <w:rPr>
          <w:b/>
        </w:rPr>
      </w:pPr>
    </w:p>
    <w:p w:rsidR="00A2504E" w:rsidRPr="00A2504E" w:rsidRDefault="00A2504E" w:rsidP="00A2504E">
      <w:pPr>
        <w:rPr>
          <w:b/>
        </w:rPr>
      </w:pPr>
      <w:r w:rsidRPr="00A2504E">
        <w:rPr>
          <w:b/>
        </w:rPr>
        <w:t>8. Общественные организации</w:t>
      </w:r>
    </w:p>
    <w:p w:rsidR="00A2504E" w:rsidRPr="00A2504E" w:rsidRDefault="00A2504E" w:rsidP="00A2504E">
      <w:pPr>
        <w:rPr>
          <w:b/>
        </w:rPr>
      </w:pPr>
    </w:p>
    <w:p w:rsidR="00A2504E" w:rsidRPr="00A2504E" w:rsidRDefault="00A2504E" w:rsidP="00A2504E">
      <w:pPr>
        <w:rPr>
          <w:b/>
        </w:rPr>
      </w:pPr>
      <w:r w:rsidRPr="00A2504E">
        <w:rPr>
          <w:b/>
        </w:rPr>
        <w:t>1.Общественная инспекция по делам несовершеннолетних</w:t>
      </w:r>
    </w:p>
    <w:tbl>
      <w:tblPr>
        <w:tblStyle w:val="111"/>
        <w:tblW w:w="0" w:type="auto"/>
        <w:tblLook w:val="01E0" w:firstRow="1" w:lastRow="1" w:firstColumn="1" w:lastColumn="1" w:noHBand="0" w:noVBand="0"/>
      </w:tblPr>
      <w:tblGrid>
        <w:gridCol w:w="1008"/>
        <w:gridCol w:w="4680"/>
        <w:gridCol w:w="1800"/>
        <w:gridCol w:w="2083"/>
      </w:tblGrid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8.1.1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Заседание комиссии проводить 1 раз в квартал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 плану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</w:tc>
      </w:tr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8.1.2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Подготовить информацию « О работе администрации, МБОУ, учреждений культуры с неблагополучными семьями, трудными подростками, вовлечению их в кружки, спортивные секции» на административный Совет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Апрель,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ноябрь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А.А. Шестакова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руководители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школы, МБУК КДО </w:t>
            </w:r>
          </w:p>
        </w:tc>
      </w:tr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8.1.3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Проводить рейды по неблагополучным семьям, состоящим на учете в ОИДН, в места скопления несовершеннолетних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Ежемесячно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ОИДН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МБОУ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УУП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</w:tc>
      </w:tr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8.1.4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Провести целевую операцию « Семья»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Апрель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ОИДН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</w:tc>
      </w:tr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lastRenderedPageBreak/>
              <w:t>8.1.5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Провести целевую операцию «</w:t>
            </w:r>
            <w:proofErr w:type="spellStart"/>
            <w:r w:rsidRPr="00A2504E">
              <w:rPr>
                <w:sz w:val="20"/>
                <w:szCs w:val="20"/>
              </w:rPr>
              <w:t>Условник</w:t>
            </w:r>
            <w:proofErr w:type="spellEnd"/>
            <w:r w:rsidRPr="00A2504E"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Май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ОИДН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</w:tc>
      </w:tr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8.1.6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Провести целевую операцию «Всеобуч»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Август-октябрь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ОИДН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</w:tc>
      </w:tr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8.1.7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spacing w:line="480" w:lineRule="auto"/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Провести целевую операцию  «Здоровье»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Октябрь-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ноябрь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ОИДН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</w:tc>
      </w:tr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8.1.8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Проводить тематические беседы </w:t>
            </w:r>
            <w:proofErr w:type="gramStart"/>
            <w:r w:rsidRPr="00A2504E">
              <w:rPr>
                <w:sz w:val="20"/>
                <w:szCs w:val="20"/>
              </w:rPr>
              <w:t>с</w:t>
            </w:r>
            <w:proofErr w:type="gramEnd"/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подростками о вреде курения, алкоголя, наркомании.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 плану ОИДН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ОИДН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Руководители учреждений</w:t>
            </w:r>
          </w:p>
        </w:tc>
      </w:tr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8.1.9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Оказывать содействие в оформлении документов по установлению опеки и попечительства нуждающихся в этом жителей сельсовета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Весь период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А.А. Шестакова</w:t>
            </w:r>
          </w:p>
        </w:tc>
      </w:tr>
    </w:tbl>
    <w:p w:rsidR="00A2504E" w:rsidRPr="00A2504E" w:rsidRDefault="00A2504E" w:rsidP="00A2504E"/>
    <w:p w:rsidR="00A2504E" w:rsidRPr="00A2504E" w:rsidRDefault="00A2504E" w:rsidP="00A2504E">
      <w:pPr>
        <w:rPr>
          <w:b/>
        </w:rPr>
      </w:pPr>
      <w:r w:rsidRPr="00A2504E">
        <w:rPr>
          <w:b/>
        </w:rPr>
        <w:t>2.Женский Совет</w:t>
      </w:r>
    </w:p>
    <w:tbl>
      <w:tblPr>
        <w:tblStyle w:val="111"/>
        <w:tblW w:w="0" w:type="auto"/>
        <w:tblLook w:val="01E0" w:firstRow="1" w:lastRow="1" w:firstColumn="1" w:lastColumn="1" w:noHBand="0" w:noVBand="0"/>
      </w:tblPr>
      <w:tblGrid>
        <w:gridCol w:w="1008"/>
        <w:gridCol w:w="4680"/>
        <w:gridCol w:w="1800"/>
        <w:gridCol w:w="2083"/>
      </w:tblGrid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8.2.1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Заседание женского Совета: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об утверждении плана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о совместной работе женсовета с общественными организациями по укреплению дисциплины и культуры поведения женщин на селе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о формах и методах работы с неблагополучными семьями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о программе по патриотическому воспитанию в поселении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Февраль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Апрель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Июль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март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Члены Совета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Работники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Культуры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УУП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</w:tc>
      </w:tr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8.2.2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Проводить рейды по квартирам, улицам, дворам, учреждениям с целью проверки санитарного состояния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11 квартал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УУП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Члены Совета</w:t>
            </w:r>
          </w:p>
        </w:tc>
      </w:tr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8.2.3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Прочитать цикл бесед для молодой семьи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у вас родился ребенок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алкогол</w:t>
            </w:r>
            <w:proofErr w:type="gramStart"/>
            <w:r w:rsidRPr="00A2504E">
              <w:rPr>
                <w:sz w:val="20"/>
                <w:szCs w:val="20"/>
              </w:rPr>
              <w:t>ь-</w:t>
            </w:r>
            <w:proofErr w:type="gramEnd"/>
            <w:r w:rsidRPr="00A2504E">
              <w:rPr>
                <w:sz w:val="20"/>
                <w:szCs w:val="20"/>
              </w:rPr>
              <w:t xml:space="preserve"> враг здоровья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наркомани</w:t>
            </w:r>
            <w:proofErr w:type="gramStart"/>
            <w:r w:rsidRPr="00A2504E">
              <w:rPr>
                <w:sz w:val="20"/>
                <w:szCs w:val="20"/>
              </w:rPr>
              <w:t>я-</w:t>
            </w:r>
            <w:proofErr w:type="gramEnd"/>
            <w:r w:rsidRPr="00A2504E">
              <w:rPr>
                <w:sz w:val="20"/>
                <w:szCs w:val="20"/>
              </w:rPr>
              <w:t xml:space="preserve"> смерть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УУП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Н.В. </w:t>
            </w:r>
            <w:proofErr w:type="spellStart"/>
            <w:r w:rsidRPr="00A2504E">
              <w:rPr>
                <w:sz w:val="20"/>
                <w:szCs w:val="20"/>
              </w:rPr>
              <w:t>Бойкова</w:t>
            </w:r>
            <w:proofErr w:type="spellEnd"/>
          </w:p>
        </w:tc>
      </w:tr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8.2.4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Продолжить проведение конкурсов: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на лучший двор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на лучшую улицу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сентябрь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Члены Совета</w:t>
            </w:r>
          </w:p>
        </w:tc>
      </w:tr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8.2.5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Провести конкурс  на лучший цветник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                                 на лучший новогодний двор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Август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декабрь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Члены Совета</w:t>
            </w:r>
          </w:p>
        </w:tc>
      </w:tr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8.2.6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Принимать участие в операциях: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«Мак»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«Выпускник»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«Подросток»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«</w:t>
            </w:r>
            <w:proofErr w:type="spellStart"/>
            <w:r w:rsidRPr="00A2504E">
              <w:rPr>
                <w:sz w:val="20"/>
                <w:szCs w:val="20"/>
              </w:rPr>
              <w:t>Условник</w:t>
            </w:r>
            <w:proofErr w:type="spellEnd"/>
            <w:r w:rsidRPr="00A2504E"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Май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Июнь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сентябрь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Члены Совета</w:t>
            </w:r>
          </w:p>
        </w:tc>
      </w:tr>
    </w:tbl>
    <w:p w:rsidR="00A2504E" w:rsidRPr="00A2504E" w:rsidRDefault="00A2504E" w:rsidP="00A2504E"/>
    <w:p w:rsidR="00A2504E" w:rsidRPr="00A2504E" w:rsidRDefault="00A2504E" w:rsidP="00A2504E">
      <w:pPr>
        <w:rPr>
          <w:b/>
        </w:rPr>
      </w:pPr>
      <w:r w:rsidRPr="00A2504E">
        <w:rPr>
          <w:b/>
        </w:rPr>
        <w:t>9. Культурно-массовая работа и работа с молодежью</w:t>
      </w:r>
    </w:p>
    <w:p w:rsidR="00A2504E" w:rsidRPr="00A2504E" w:rsidRDefault="00A2504E" w:rsidP="00A2504E">
      <w:pPr>
        <w:rPr>
          <w:b/>
        </w:rPr>
      </w:pPr>
      <w:r w:rsidRPr="00A2504E">
        <w:rPr>
          <w:b/>
        </w:rPr>
        <w:t>_______________________________________________________</w:t>
      </w:r>
    </w:p>
    <w:p w:rsidR="00A2504E" w:rsidRPr="00A2504E" w:rsidRDefault="00A2504E" w:rsidP="00A2504E">
      <w:pPr>
        <w:rPr>
          <w:b/>
        </w:rPr>
      </w:pPr>
      <w:r w:rsidRPr="00A2504E">
        <w:rPr>
          <w:b/>
        </w:rPr>
        <w:t>Главной задачей считать: сохранение национальной культуры, укрепление</w:t>
      </w:r>
    </w:p>
    <w:p w:rsidR="00A2504E" w:rsidRPr="00A2504E" w:rsidRDefault="00A2504E" w:rsidP="00A2504E">
      <w:pPr>
        <w:rPr>
          <w:b/>
        </w:rPr>
      </w:pPr>
      <w:r w:rsidRPr="00A2504E">
        <w:rPr>
          <w:b/>
        </w:rPr>
        <w:t>нравственного и физического здоровья молодежи и детей, не упустить проблему старшего поколения, поддержание детских и молодежных инициатив.</w:t>
      </w:r>
    </w:p>
    <w:p w:rsidR="00A2504E" w:rsidRPr="00A2504E" w:rsidRDefault="00A2504E" w:rsidP="00A2504E">
      <w:r w:rsidRPr="00A2504E">
        <w:t>Основные задачи:</w:t>
      </w:r>
    </w:p>
    <w:p w:rsidR="00A2504E" w:rsidRPr="00A2504E" w:rsidRDefault="00A2504E" w:rsidP="00A2504E">
      <w:r w:rsidRPr="00A2504E">
        <w:t>1. Продолжить развитие активных форм клубной работы, реализующих потребности молодежи, населения.</w:t>
      </w:r>
    </w:p>
    <w:p w:rsidR="00A2504E" w:rsidRPr="00A2504E" w:rsidRDefault="00A2504E" w:rsidP="00A2504E">
      <w:r w:rsidRPr="00A2504E">
        <w:t>2. Увеличивать разнообразие форм клубной работы, удовлетворяющих потребности населения.</w:t>
      </w:r>
    </w:p>
    <w:p w:rsidR="00A2504E" w:rsidRPr="00A2504E" w:rsidRDefault="00A2504E" w:rsidP="00A2504E">
      <w:r w:rsidRPr="00A2504E">
        <w:t>3. Повышать уровень проводимых мероприятий.</w:t>
      </w:r>
    </w:p>
    <w:p w:rsidR="00A2504E" w:rsidRPr="00A2504E" w:rsidRDefault="00A2504E" w:rsidP="00A2504E">
      <w:r w:rsidRPr="00A2504E">
        <w:t>4. Формировать разумное отношение ко всему новому и развивать эстетический вкус, сохранять и преумножать духовные ценности.</w:t>
      </w:r>
    </w:p>
    <w:p w:rsidR="00A2504E" w:rsidRPr="00A2504E" w:rsidRDefault="00A2504E" w:rsidP="00A2504E">
      <w:r w:rsidRPr="00A2504E">
        <w:t>5. Деятельность подрастающего поколения направлять на выполнение задач, имеющих общественн</w:t>
      </w:r>
      <w:proofErr w:type="gramStart"/>
      <w:r w:rsidRPr="00A2504E">
        <w:t>о-</w:t>
      </w:r>
      <w:proofErr w:type="gramEnd"/>
      <w:r w:rsidRPr="00A2504E">
        <w:t xml:space="preserve"> политический характер и экологические проблемы.</w:t>
      </w:r>
    </w:p>
    <w:p w:rsidR="00A2504E" w:rsidRPr="00A2504E" w:rsidRDefault="00A2504E" w:rsidP="00A2504E">
      <w:r w:rsidRPr="00A2504E">
        <w:t>6. Активизировать работу совместно с общественными организациями с трудными подростками, детьми из неблагополучных  семей.</w:t>
      </w:r>
    </w:p>
    <w:p w:rsidR="00A2504E" w:rsidRPr="00A2504E" w:rsidRDefault="00A2504E" w:rsidP="00A2504E">
      <w:r w:rsidRPr="00A2504E">
        <w:lastRenderedPageBreak/>
        <w:t>Провести мероприятия за год:</w:t>
      </w:r>
    </w:p>
    <w:p w:rsidR="00A2504E" w:rsidRPr="00A2504E" w:rsidRDefault="00A2504E" w:rsidP="00A2504E">
      <w:r w:rsidRPr="00A2504E">
        <w:t>- по организации досуга населения;</w:t>
      </w:r>
    </w:p>
    <w:p w:rsidR="00A2504E" w:rsidRPr="00A2504E" w:rsidRDefault="00A2504E" w:rsidP="00A2504E">
      <w:r w:rsidRPr="00A2504E">
        <w:t>- по социальному заказу населения;</w:t>
      </w:r>
    </w:p>
    <w:p w:rsidR="00A2504E" w:rsidRPr="00A2504E" w:rsidRDefault="00A2504E" w:rsidP="00A2504E">
      <w:r w:rsidRPr="00A2504E">
        <w:t>- по народному творчеству</w:t>
      </w:r>
    </w:p>
    <w:tbl>
      <w:tblPr>
        <w:tblStyle w:val="111"/>
        <w:tblW w:w="0" w:type="auto"/>
        <w:tblLook w:val="01E0" w:firstRow="1" w:lastRow="1" w:firstColumn="1" w:lastColumn="1" w:noHBand="0" w:noVBand="0"/>
      </w:tblPr>
      <w:tblGrid>
        <w:gridCol w:w="1008"/>
        <w:gridCol w:w="4680"/>
        <w:gridCol w:w="1800"/>
        <w:gridCol w:w="2083"/>
      </w:tblGrid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9.1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Подготовить и провести праздничные мероприятия: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-Новогодние развлекательные шо</w:t>
            </w:r>
            <w:proofErr w:type="gramStart"/>
            <w:r w:rsidRPr="00A2504E">
              <w:rPr>
                <w:sz w:val="20"/>
                <w:szCs w:val="20"/>
              </w:rPr>
              <w:t>у-</w:t>
            </w:r>
            <w:proofErr w:type="gramEnd"/>
            <w:r w:rsidRPr="00A2504E">
              <w:rPr>
                <w:sz w:val="20"/>
                <w:szCs w:val="20"/>
              </w:rPr>
              <w:t xml:space="preserve"> программы, дискотеки;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-Рождественские развлекательно-познавательные программы;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- вечер встречи выпускников, 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ко дню Святого Валентина;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к Международному женскому дню 8-марта;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Проводы Русской зимы, Масленица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ко дню Победы в ВОВ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День семьи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День знаний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День пожилого человека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День матери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- День инвалидов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Январь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Февраль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Февраль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Февраль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Март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Март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Май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Июль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 сентября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Октябрь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Ноябрь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декабрь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Администрация, работники культуры, библиотеки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школа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погранзастава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</w:tc>
      </w:tr>
    </w:tbl>
    <w:p w:rsidR="00A2504E" w:rsidRPr="00A2504E" w:rsidRDefault="00A2504E" w:rsidP="00A2504E"/>
    <w:p w:rsidR="00A2504E" w:rsidRPr="00A2504E" w:rsidRDefault="00A2504E" w:rsidP="00A2504E">
      <w:pPr>
        <w:rPr>
          <w:b/>
        </w:rPr>
      </w:pPr>
      <w:r w:rsidRPr="00A2504E">
        <w:rPr>
          <w:b/>
        </w:rPr>
        <w:t>10.Библиотечное обслуживание</w:t>
      </w:r>
    </w:p>
    <w:tbl>
      <w:tblPr>
        <w:tblStyle w:val="111"/>
        <w:tblW w:w="0" w:type="auto"/>
        <w:tblLook w:val="01E0" w:firstRow="1" w:lastRow="1" w:firstColumn="1" w:lastColumn="1" w:noHBand="0" w:noVBand="0"/>
      </w:tblPr>
      <w:tblGrid>
        <w:gridCol w:w="1008"/>
        <w:gridCol w:w="4680"/>
        <w:gridCol w:w="1800"/>
        <w:gridCol w:w="2083"/>
      </w:tblGrid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10.1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Пополнять книжный фонд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С.Н. Головородкина</w:t>
            </w:r>
          </w:p>
        </w:tc>
      </w:tr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10.2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Сделать подписку на необходимые периодические издания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С.Н. Головородкина</w:t>
            </w:r>
          </w:p>
        </w:tc>
      </w:tr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10.3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Оформить информационные стенды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С.Н. Головородкина</w:t>
            </w:r>
          </w:p>
        </w:tc>
      </w:tr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10.4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Организовать кружки читателей по интересам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С.Н. Головородкина</w:t>
            </w:r>
          </w:p>
        </w:tc>
      </w:tr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10.5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Проводить тематические мероприятия: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Беседы, книжные выставки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 плану работы библиотеки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С.Н. Головородкина</w:t>
            </w:r>
          </w:p>
        </w:tc>
      </w:tr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10.6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Принимать участие в разработке и проведении мероприятий  совместно с работниками СДК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 плану работы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СДК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С.Н. Головородкина</w:t>
            </w:r>
          </w:p>
        </w:tc>
      </w:tr>
    </w:tbl>
    <w:p w:rsidR="00A2504E" w:rsidRPr="00A2504E" w:rsidRDefault="00A2504E" w:rsidP="00A2504E"/>
    <w:p w:rsidR="00A2504E" w:rsidRPr="00A2504E" w:rsidRDefault="00A2504E" w:rsidP="00A2504E">
      <w:pPr>
        <w:rPr>
          <w:b/>
        </w:rPr>
      </w:pPr>
      <w:r w:rsidRPr="00A2504E">
        <w:rPr>
          <w:b/>
        </w:rPr>
        <w:t>11. Трудовые отношения</w:t>
      </w:r>
    </w:p>
    <w:tbl>
      <w:tblPr>
        <w:tblStyle w:val="111"/>
        <w:tblW w:w="0" w:type="auto"/>
        <w:tblLook w:val="01E0" w:firstRow="1" w:lastRow="1" w:firstColumn="1" w:lastColumn="1" w:noHBand="0" w:noVBand="0"/>
      </w:tblPr>
      <w:tblGrid>
        <w:gridCol w:w="1008"/>
        <w:gridCol w:w="4680"/>
        <w:gridCol w:w="1800"/>
        <w:gridCol w:w="2083"/>
      </w:tblGrid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11.1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Вести работу по своевременному оформлению личных дел и других документов, касающихся кадров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Постоянно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Е.Ю. Еремеенко</w:t>
            </w:r>
          </w:p>
        </w:tc>
      </w:tr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11.2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Вести работу по созданию условий труда работников аппарата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Постоянно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А.А. Шестакова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О.И. Карачинцева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Е.Ю. Еремеенко</w:t>
            </w:r>
          </w:p>
        </w:tc>
      </w:tr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11.3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Способствовать повышению квалификации муниципальных служащих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Весь период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</w:tc>
      </w:tr>
    </w:tbl>
    <w:p w:rsidR="00A2504E" w:rsidRPr="00A2504E" w:rsidRDefault="00A2504E" w:rsidP="00A2504E"/>
    <w:p w:rsidR="00A2504E" w:rsidRPr="00A2504E" w:rsidRDefault="00A2504E" w:rsidP="00A2504E">
      <w:r w:rsidRPr="00A2504E">
        <w:rPr>
          <w:b/>
        </w:rPr>
        <w:t>12. Архивное дело, делопроизводство</w:t>
      </w:r>
    </w:p>
    <w:tbl>
      <w:tblPr>
        <w:tblStyle w:val="111"/>
        <w:tblW w:w="0" w:type="auto"/>
        <w:tblLook w:val="01E0" w:firstRow="1" w:lastRow="1" w:firstColumn="1" w:lastColumn="1" w:noHBand="0" w:noVBand="0"/>
      </w:tblPr>
      <w:tblGrid>
        <w:gridCol w:w="1008"/>
        <w:gridCol w:w="4680"/>
        <w:gridCol w:w="1800"/>
        <w:gridCol w:w="2083"/>
      </w:tblGrid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12.1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Обеспечение сохранности документов, формирование и своевременная сдача в районный архив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В течени</w:t>
            </w:r>
            <w:proofErr w:type="gramStart"/>
            <w:r w:rsidRPr="00A2504E">
              <w:rPr>
                <w:sz w:val="20"/>
                <w:szCs w:val="20"/>
              </w:rPr>
              <w:t>и</w:t>
            </w:r>
            <w:proofErr w:type="gramEnd"/>
            <w:r w:rsidRPr="00A2504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А.А. Шестакова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Е.Ю. Еремеенко</w:t>
            </w:r>
          </w:p>
        </w:tc>
      </w:tr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12.2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Проводить организационно-технические мероприятия по подготовке заседаний административного совета, планерных совещаний (размножение и вручение извещений)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Согласно плану администрации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b/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А.А. Шестакова</w:t>
            </w:r>
          </w:p>
        </w:tc>
      </w:tr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12.3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Обеспечить своевременное отправление в районную администрацию, прокуратуру постановлений главы сельсовета, принятых за каждый месяц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Не позднее 10 числа месяца после принятия             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Т.Д. Еремеенко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А.А. Шестакова</w:t>
            </w:r>
          </w:p>
        </w:tc>
      </w:tr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12.4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Обеспечить своевременную и качественную подготовку и обработку входящей и исходящей документации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Постоянно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А.А. Шестакова</w:t>
            </w:r>
          </w:p>
        </w:tc>
      </w:tr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12.5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Вести </w:t>
            </w:r>
            <w:proofErr w:type="gramStart"/>
            <w:r w:rsidRPr="00A2504E">
              <w:rPr>
                <w:sz w:val="20"/>
                <w:szCs w:val="20"/>
              </w:rPr>
              <w:t>контроль за</w:t>
            </w:r>
            <w:proofErr w:type="gramEnd"/>
            <w:r w:rsidRPr="00A2504E">
              <w:rPr>
                <w:sz w:val="20"/>
                <w:szCs w:val="20"/>
              </w:rPr>
              <w:t xml:space="preserve"> исполнением входящей 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lastRenderedPageBreak/>
              <w:t>документации, обращением граждан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А.А. Шестакова</w:t>
            </w:r>
          </w:p>
        </w:tc>
      </w:tr>
      <w:tr w:rsidR="00A2504E" w:rsidRPr="00A2504E" w:rsidTr="004B4CF4">
        <w:tc>
          <w:tcPr>
            <w:tcW w:w="100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lastRenderedPageBreak/>
              <w:t>12.6</w:t>
            </w:r>
          </w:p>
        </w:tc>
        <w:tc>
          <w:tcPr>
            <w:tcW w:w="468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Разработать номенклатуру дел на 2014 год с учетом изменений в законодательстве.</w:t>
            </w:r>
          </w:p>
        </w:tc>
        <w:tc>
          <w:tcPr>
            <w:tcW w:w="1800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Январь</w:t>
            </w:r>
          </w:p>
        </w:tc>
        <w:tc>
          <w:tcPr>
            <w:tcW w:w="2083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А.А. Шестакова</w:t>
            </w:r>
          </w:p>
        </w:tc>
      </w:tr>
    </w:tbl>
    <w:p w:rsidR="00A2504E" w:rsidRPr="00A2504E" w:rsidRDefault="00A2504E" w:rsidP="00A2504E">
      <w:pPr>
        <w:rPr>
          <w:b/>
        </w:rPr>
      </w:pPr>
    </w:p>
    <w:p w:rsidR="00A2504E" w:rsidRPr="00A2504E" w:rsidRDefault="00A2504E" w:rsidP="00A2504E">
      <w:pPr>
        <w:rPr>
          <w:b/>
        </w:rPr>
      </w:pPr>
      <w:r w:rsidRPr="00A2504E">
        <w:rPr>
          <w:b/>
        </w:rPr>
        <w:t>13. Ушаковский сельский Совет народных депутатов</w:t>
      </w:r>
    </w:p>
    <w:tbl>
      <w:tblPr>
        <w:tblStyle w:val="111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A2504E" w:rsidRPr="00A2504E" w:rsidTr="004B4CF4">
        <w:tc>
          <w:tcPr>
            <w:tcW w:w="82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№ п\</w:t>
            </w:r>
            <w:proofErr w:type="gramStart"/>
            <w:r w:rsidRPr="00A2504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55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3191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СРОКИ</w:t>
            </w:r>
          </w:p>
        </w:tc>
      </w:tr>
      <w:tr w:rsidR="00A2504E" w:rsidRPr="00A2504E" w:rsidTr="004B4CF4">
        <w:tc>
          <w:tcPr>
            <w:tcW w:w="82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1.</w:t>
            </w:r>
          </w:p>
        </w:tc>
        <w:tc>
          <w:tcPr>
            <w:tcW w:w="555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Отчет главы сельсовета</w:t>
            </w:r>
          </w:p>
        </w:tc>
        <w:tc>
          <w:tcPr>
            <w:tcW w:w="3191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Январь</w:t>
            </w:r>
          </w:p>
          <w:p w:rsidR="00A2504E" w:rsidRPr="00A2504E" w:rsidRDefault="00A2504E" w:rsidP="00A2504E">
            <w:pPr>
              <w:rPr>
                <w:sz w:val="20"/>
                <w:szCs w:val="20"/>
              </w:rPr>
            </w:pPr>
          </w:p>
        </w:tc>
      </w:tr>
      <w:tr w:rsidR="00A2504E" w:rsidRPr="00A2504E" w:rsidTr="004B4CF4">
        <w:tc>
          <w:tcPr>
            <w:tcW w:w="82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2.</w:t>
            </w:r>
          </w:p>
        </w:tc>
        <w:tc>
          <w:tcPr>
            <w:tcW w:w="555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 плане мероприятий по реализации Послания Президента РФ Федеральному Собранию.</w:t>
            </w:r>
          </w:p>
        </w:tc>
        <w:tc>
          <w:tcPr>
            <w:tcW w:w="3191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январь</w:t>
            </w:r>
          </w:p>
        </w:tc>
      </w:tr>
      <w:tr w:rsidR="00A2504E" w:rsidRPr="00A2504E" w:rsidTr="004B4CF4">
        <w:tc>
          <w:tcPr>
            <w:tcW w:w="82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3.</w:t>
            </w:r>
          </w:p>
        </w:tc>
        <w:tc>
          <w:tcPr>
            <w:tcW w:w="555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Об использовании муниципального имущества Ушаковского сельсовета</w:t>
            </w:r>
          </w:p>
        </w:tc>
        <w:tc>
          <w:tcPr>
            <w:tcW w:w="3191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Февраль</w:t>
            </w:r>
          </w:p>
        </w:tc>
      </w:tr>
      <w:tr w:rsidR="00A2504E" w:rsidRPr="00A2504E" w:rsidTr="004B4CF4">
        <w:tc>
          <w:tcPr>
            <w:tcW w:w="82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4.</w:t>
            </w:r>
          </w:p>
        </w:tc>
        <w:tc>
          <w:tcPr>
            <w:tcW w:w="555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Отчет председателя сельского Совета народных депутатов</w:t>
            </w:r>
          </w:p>
        </w:tc>
        <w:tc>
          <w:tcPr>
            <w:tcW w:w="3191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апрель</w:t>
            </w:r>
          </w:p>
        </w:tc>
      </w:tr>
      <w:tr w:rsidR="00A2504E" w:rsidRPr="00A2504E" w:rsidTr="004B4CF4">
        <w:tc>
          <w:tcPr>
            <w:tcW w:w="82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5.</w:t>
            </w:r>
          </w:p>
        </w:tc>
        <w:tc>
          <w:tcPr>
            <w:tcW w:w="555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Организация благоустройства и озеленения на территории сельсовета</w:t>
            </w:r>
          </w:p>
        </w:tc>
        <w:tc>
          <w:tcPr>
            <w:tcW w:w="3191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Апрель</w:t>
            </w:r>
          </w:p>
        </w:tc>
      </w:tr>
      <w:tr w:rsidR="00A2504E" w:rsidRPr="00A2504E" w:rsidTr="004B4CF4">
        <w:tc>
          <w:tcPr>
            <w:tcW w:w="82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6.</w:t>
            </w:r>
          </w:p>
        </w:tc>
        <w:tc>
          <w:tcPr>
            <w:tcW w:w="555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Утверждение отчета об исполнении бюджета Ушаковского сельсовета за 2013 год</w:t>
            </w:r>
          </w:p>
        </w:tc>
        <w:tc>
          <w:tcPr>
            <w:tcW w:w="3191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Апрель</w:t>
            </w:r>
          </w:p>
        </w:tc>
      </w:tr>
      <w:tr w:rsidR="00A2504E" w:rsidRPr="00A2504E" w:rsidTr="004B4CF4">
        <w:tc>
          <w:tcPr>
            <w:tcW w:w="82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7.</w:t>
            </w:r>
          </w:p>
        </w:tc>
        <w:tc>
          <w:tcPr>
            <w:tcW w:w="555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 О выполнении мероприятий по обеспечению мер пожарной безопасности в границах населенных пунктов Ушаковского сельсовета.</w:t>
            </w:r>
          </w:p>
        </w:tc>
        <w:tc>
          <w:tcPr>
            <w:tcW w:w="3191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Апрель, сентябрь</w:t>
            </w:r>
          </w:p>
        </w:tc>
      </w:tr>
      <w:tr w:rsidR="00A2504E" w:rsidRPr="00A2504E" w:rsidTr="004B4CF4">
        <w:tc>
          <w:tcPr>
            <w:tcW w:w="82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8.</w:t>
            </w:r>
          </w:p>
        </w:tc>
        <w:tc>
          <w:tcPr>
            <w:tcW w:w="555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Об итогах отопительного сезона и подготовке к новому отопительному сезону.</w:t>
            </w:r>
          </w:p>
        </w:tc>
        <w:tc>
          <w:tcPr>
            <w:tcW w:w="3191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июль</w:t>
            </w:r>
          </w:p>
        </w:tc>
      </w:tr>
      <w:tr w:rsidR="00A2504E" w:rsidRPr="00A2504E" w:rsidTr="004B4CF4">
        <w:tc>
          <w:tcPr>
            <w:tcW w:w="82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9.</w:t>
            </w:r>
          </w:p>
        </w:tc>
        <w:tc>
          <w:tcPr>
            <w:tcW w:w="555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 работе органов местного самоуправления с обращениями граждан.</w:t>
            </w:r>
          </w:p>
        </w:tc>
        <w:tc>
          <w:tcPr>
            <w:tcW w:w="3191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Октябрь</w:t>
            </w:r>
          </w:p>
        </w:tc>
      </w:tr>
      <w:tr w:rsidR="00A2504E" w:rsidRPr="00A2504E" w:rsidTr="004B4CF4">
        <w:tc>
          <w:tcPr>
            <w:tcW w:w="82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10.</w:t>
            </w:r>
          </w:p>
        </w:tc>
        <w:tc>
          <w:tcPr>
            <w:tcW w:w="555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Утверждение бюджета Ушаковского сельсовета на 2015 год и плановый период 2016-2017 годы</w:t>
            </w:r>
          </w:p>
        </w:tc>
        <w:tc>
          <w:tcPr>
            <w:tcW w:w="3191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декабрь</w:t>
            </w:r>
          </w:p>
        </w:tc>
      </w:tr>
      <w:tr w:rsidR="00A2504E" w:rsidRPr="00A2504E" w:rsidTr="004B4CF4">
        <w:tc>
          <w:tcPr>
            <w:tcW w:w="82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11.</w:t>
            </w:r>
          </w:p>
        </w:tc>
        <w:tc>
          <w:tcPr>
            <w:tcW w:w="555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Учеба депутатов</w:t>
            </w:r>
          </w:p>
        </w:tc>
        <w:tc>
          <w:tcPr>
            <w:tcW w:w="3191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В течение года</w:t>
            </w:r>
          </w:p>
        </w:tc>
      </w:tr>
      <w:tr w:rsidR="00A2504E" w:rsidRPr="00A2504E" w:rsidTr="004B4CF4">
        <w:tc>
          <w:tcPr>
            <w:tcW w:w="82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12.</w:t>
            </w:r>
          </w:p>
        </w:tc>
        <w:tc>
          <w:tcPr>
            <w:tcW w:w="555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Работа постоянных комиссий</w:t>
            </w:r>
          </w:p>
        </w:tc>
        <w:tc>
          <w:tcPr>
            <w:tcW w:w="3191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В течение года</w:t>
            </w:r>
          </w:p>
        </w:tc>
      </w:tr>
      <w:tr w:rsidR="00A2504E" w:rsidRPr="00A2504E" w:rsidTr="004B4CF4">
        <w:tc>
          <w:tcPr>
            <w:tcW w:w="82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13.</w:t>
            </w:r>
          </w:p>
        </w:tc>
        <w:tc>
          <w:tcPr>
            <w:tcW w:w="555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Назначение Публичных слушаний по внесению изменений и дополнений в Устав Ушаковского сельсовета</w:t>
            </w:r>
          </w:p>
        </w:tc>
        <w:tc>
          <w:tcPr>
            <w:tcW w:w="3191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По необходимости</w:t>
            </w:r>
          </w:p>
        </w:tc>
      </w:tr>
      <w:tr w:rsidR="00A2504E" w:rsidRPr="00A2504E" w:rsidTr="004B4CF4">
        <w:tc>
          <w:tcPr>
            <w:tcW w:w="828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14.</w:t>
            </w:r>
          </w:p>
        </w:tc>
        <w:tc>
          <w:tcPr>
            <w:tcW w:w="5552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 xml:space="preserve">Утверждение НПА и внесение изменений в </w:t>
            </w:r>
            <w:proofErr w:type="gramStart"/>
            <w:r w:rsidRPr="00A2504E">
              <w:rPr>
                <w:sz w:val="20"/>
                <w:szCs w:val="20"/>
              </w:rPr>
              <w:t>муниципальные</w:t>
            </w:r>
            <w:proofErr w:type="gramEnd"/>
            <w:r w:rsidRPr="00A2504E">
              <w:rPr>
                <w:sz w:val="20"/>
                <w:szCs w:val="20"/>
              </w:rPr>
              <w:t xml:space="preserve">  НПА</w:t>
            </w:r>
          </w:p>
        </w:tc>
        <w:tc>
          <w:tcPr>
            <w:tcW w:w="3191" w:type="dxa"/>
          </w:tcPr>
          <w:p w:rsidR="00A2504E" w:rsidRPr="00A2504E" w:rsidRDefault="00A2504E" w:rsidP="00A2504E">
            <w:pPr>
              <w:rPr>
                <w:sz w:val="20"/>
                <w:szCs w:val="20"/>
              </w:rPr>
            </w:pPr>
            <w:r w:rsidRPr="00A2504E">
              <w:rPr>
                <w:sz w:val="20"/>
                <w:szCs w:val="20"/>
              </w:rPr>
              <w:t>В течение года</w:t>
            </w:r>
          </w:p>
        </w:tc>
      </w:tr>
    </w:tbl>
    <w:p w:rsidR="00A2504E" w:rsidRPr="00A2504E" w:rsidRDefault="00A2504E" w:rsidP="00A2504E">
      <w:pPr>
        <w:widowControl w:val="0"/>
        <w:rPr>
          <w:rFonts w:eastAsia="Courier New"/>
          <w:color w:val="000000"/>
          <w:sz w:val="18"/>
          <w:szCs w:val="18"/>
        </w:rPr>
      </w:pPr>
    </w:p>
    <w:p w:rsidR="00377AAF" w:rsidRDefault="00377AAF" w:rsidP="00A2504E">
      <w:pPr>
        <w:jc w:val="right"/>
      </w:pPr>
    </w:p>
    <w:sectPr w:rsidR="0037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78C6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495A49"/>
    <w:multiLevelType w:val="multilevel"/>
    <w:tmpl w:val="ED184E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52"/>
    <w:rsid w:val="002849A5"/>
    <w:rsid w:val="00377AAF"/>
    <w:rsid w:val="00395252"/>
    <w:rsid w:val="008967B9"/>
    <w:rsid w:val="00A2504E"/>
    <w:rsid w:val="00AA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28FE"/>
  </w:style>
  <w:style w:type="character" w:styleId="a3">
    <w:name w:val="Hyperlink"/>
    <w:basedOn w:val="a0"/>
    <w:rsid w:val="00AA28FE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A28FE"/>
    <w:rPr>
      <w:rFonts w:ascii="Times New Roman" w:eastAsia="Times New Roman" w:hAnsi="Times New Roman" w:cs="Times New Roman"/>
      <w:b/>
      <w:bCs/>
      <w:spacing w:val="1"/>
      <w:sz w:val="33"/>
      <w:szCs w:val="3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AA28FE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4"/>
    <w:rsid w:val="00AA28FE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AA28FE"/>
    <w:rPr>
      <w:rFonts w:ascii="Times New Roman" w:eastAsia="Times New Roman" w:hAnsi="Times New Roman" w:cs="Times New Roman"/>
      <w:spacing w:val="1"/>
      <w:sz w:val="29"/>
      <w:szCs w:val="29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A28F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AA28FE"/>
    <w:rPr>
      <w:rFonts w:ascii="Times New Roman" w:eastAsia="Times New Roman" w:hAnsi="Times New Roman" w:cs="Times New Roman"/>
      <w:b/>
      <w:bCs/>
      <w:spacing w:val="-5"/>
      <w:sz w:val="38"/>
      <w:szCs w:val="38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4"/>
    <w:rsid w:val="00AA28FE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4"/>
    <w:rsid w:val="00AA28F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AA28FE"/>
    <w:pPr>
      <w:widowControl w:val="0"/>
      <w:shd w:val="clear" w:color="auto" w:fill="FFFFFF"/>
      <w:spacing w:after="120" w:line="0" w:lineRule="atLeast"/>
      <w:jc w:val="center"/>
      <w:outlineLvl w:val="1"/>
    </w:pPr>
    <w:rPr>
      <w:b/>
      <w:bCs/>
      <w:spacing w:val="1"/>
      <w:sz w:val="33"/>
      <w:szCs w:val="33"/>
      <w:lang w:eastAsia="en-US"/>
    </w:rPr>
  </w:style>
  <w:style w:type="paragraph" w:customStyle="1" w:styleId="21">
    <w:name w:val="Основной текст2"/>
    <w:basedOn w:val="a"/>
    <w:link w:val="a4"/>
    <w:rsid w:val="00AA28FE"/>
    <w:pPr>
      <w:widowControl w:val="0"/>
      <w:shd w:val="clear" w:color="auto" w:fill="FFFFFF"/>
      <w:spacing w:before="120" w:after="660" w:line="326" w:lineRule="exact"/>
    </w:pPr>
    <w:rPr>
      <w:spacing w:val="1"/>
      <w:sz w:val="25"/>
      <w:szCs w:val="25"/>
      <w:lang w:eastAsia="en-US"/>
    </w:rPr>
  </w:style>
  <w:style w:type="paragraph" w:customStyle="1" w:styleId="30">
    <w:name w:val="Заголовок №3"/>
    <w:basedOn w:val="a"/>
    <w:link w:val="3"/>
    <w:rsid w:val="00AA28FE"/>
    <w:pPr>
      <w:widowControl w:val="0"/>
      <w:shd w:val="clear" w:color="auto" w:fill="FFFFFF"/>
      <w:spacing w:before="240" w:after="420" w:line="0" w:lineRule="atLeast"/>
      <w:jc w:val="center"/>
      <w:outlineLvl w:val="2"/>
    </w:pPr>
    <w:rPr>
      <w:spacing w:val="1"/>
      <w:sz w:val="29"/>
      <w:szCs w:val="29"/>
      <w:lang w:eastAsia="en-US"/>
    </w:rPr>
  </w:style>
  <w:style w:type="paragraph" w:customStyle="1" w:styleId="23">
    <w:name w:val="Основной текст (2)"/>
    <w:basedOn w:val="a"/>
    <w:link w:val="22"/>
    <w:rsid w:val="00AA28FE"/>
    <w:pPr>
      <w:widowControl w:val="0"/>
      <w:shd w:val="clear" w:color="auto" w:fill="FFFFFF"/>
      <w:spacing w:after="480" w:line="0" w:lineRule="atLeast"/>
      <w:jc w:val="right"/>
    </w:pPr>
    <w:rPr>
      <w:spacing w:val="3"/>
      <w:sz w:val="21"/>
      <w:szCs w:val="21"/>
      <w:lang w:eastAsia="en-US"/>
    </w:rPr>
  </w:style>
  <w:style w:type="paragraph" w:customStyle="1" w:styleId="12">
    <w:name w:val="Заголовок №1"/>
    <w:basedOn w:val="a"/>
    <w:link w:val="11"/>
    <w:rsid w:val="00AA28FE"/>
    <w:pPr>
      <w:widowControl w:val="0"/>
      <w:shd w:val="clear" w:color="auto" w:fill="FFFFFF"/>
      <w:spacing w:before="1020" w:after="480" w:line="0" w:lineRule="atLeast"/>
      <w:jc w:val="center"/>
      <w:outlineLvl w:val="0"/>
    </w:pPr>
    <w:rPr>
      <w:b/>
      <w:bCs/>
      <w:spacing w:val="-5"/>
      <w:sz w:val="38"/>
      <w:szCs w:val="38"/>
      <w:lang w:eastAsia="en-US"/>
    </w:rPr>
  </w:style>
  <w:style w:type="table" w:styleId="a5">
    <w:name w:val="Table Grid"/>
    <w:basedOn w:val="a1"/>
    <w:uiPriority w:val="59"/>
    <w:rsid w:val="00AA28F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AA28FE"/>
  </w:style>
  <w:style w:type="table" w:customStyle="1" w:styleId="13">
    <w:name w:val="Сетка таблицы1"/>
    <w:basedOn w:val="a1"/>
    <w:next w:val="a5"/>
    <w:rsid w:val="00AA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28FE"/>
    <w:pPr>
      <w:widowControl w:val="0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8FE"/>
    <w:rPr>
      <w:rFonts w:ascii="Tahoma" w:eastAsia="Courier New" w:hAnsi="Tahoma" w:cs="Tahoma"/>
      <w:color w:val="000000"/>
      <w:sz w:val="16"/>
      <w:szCs w:val="16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A2504E"/>
  </w:style>
  <w:style w:type="table" w:customStyle="1" w:styleId="25">
    <w:name w:val="Сетка таблицы2"/>
    <w:basedOn w:val="a1"/>
    <w:next w:val="a5"/>
    <w:uiPriority w:val="59"/>
    <w:rsid w:val="00A2504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A2504E"/>
  </w:style>
  <w:style w:type="table" w:customStyle="1" w:styleId="111">
    <w:name w:val="Сетка таблицы11"/>
    <w:basedOn w:val="a1"/>
    <w:next w:val="a5"/>
    <w:rsid w:val="00A25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28FE"/>
  </w:style>
  <w:style w:type="character" w:styleId="a3">
    <w:name w:val="Hyperlink"/>
    <w:basedOn w:val="a0"/>
    <w:rsid w:val="00AA28FE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A28FE"/>
    <w:rPr>
      <w:rFonts w:ascii="Times New Roman" w:eastAsia="Times New Roman" w:hAnsi="Times New Roman" w:cs="Times New Roman"/>
      <w:b/>
      <w:bCs/>
      <w:spacing w:val="1"/>
      <w:sz w:val="33"/>
      <w:szCs w:val="3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AA28FE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4"/>
    <w:rsid w:val="00AA28FE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AA28FE"/>
    <w:rPr>
      <w:rFonts w:ascii="Times New Roman" w:eastAsia="Times New Roman" w:hAnsi="Times New Roman" w:cs="Times New Roman"/>
      <w:spacing w:val="1"/>
      <w:sz w:val="29"/>
      <w:szCs w:val="29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A28F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AA28FE"/>
    <w:rPr>
      <w:rFonts w:ascii="Times New Roman" w:eastAsia="Times New Roman" w:hAnsi="Times New Roman" w:cs="Times New Roman"/>
      <w:b/>
      <w:bCs/>
      <w:spacing w:val="-5"/>
      <w:sz w:val="38"/>
      <w:szCs w:val="38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4"/>
    <w:rsid w:val="00AA28FE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4"/>
    <w:rsid w:val="00AA28F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AA28FE"/>
    <w:pPr>
      <w:widowControl w:val="0"/>
      <w:shd w:val="clear" w:color="auto" w:fill="FFFFFF"/>
      <w:spacing w:after="120" w:line="0" w:lineRule="atLeast"/>
      <w:jc w:val="center"/>
      <w:outlineLvl w:val="1"/>
    </w:pPr>
    <w:rPr>
      <w:b/>
      <w:bCs/>
      <w:spacing w:val="1"/>
      <w:sz w:val="33"/>
      <w:szCs w:val="33"/>
      <w:lang w:eastAsia="en-US"/>
    </w:rPr>
  </w:style>
  <w:style w:type="paragraph" w:customStyle="1" w:styleId="21">
    <w:name w:val="Основной текст2"/>
    <w:basedOn w:val="a"/>
    <w:link w:val="a4"/>
    <w:rsid w:val="00AA28FE"/>
    <w:pPr>
      <w:widowControl w:val="0"/>
      <w:shd w:val="clear" w:color="auto" w:fill="FFFFFF"/>
      <w:spacing w:before="120" w:after="660" w:line="326" w:lineRule="exact"/>
    </w:pPr>
    <w:rPr>
      <w:spacing w:val="1"/>
      <w:sz w:val="25"/>
      <w:szCs w:val="25"/>
      <w:lang w:eastAsia="en-US"/>
    </w:rPr>
  </w:style>
  <w:style w:type="paragraph" w:customStyle="1" w:styleId="30">
    <w:name w:val="Заголовок №3"/>
    <w:basedOn w:val="a"/>
    <w:link w:val="3"/>
    <w:rsid w:val="00AA28FE"/>
    <w:pPr>
      <w:widowControl w:val="0"/>
      <w:shd w:val="clear" w:color="auto" w:fill="FFFFFF"/>
      <w:spacing w:before="240" w:after="420" w:line="0" w:lineRule="atLeast"/>
      <w:jc w:val="center"/>
      <w:outlineLvl w:val="2"/>
    </w:pPr>
    <w:rPr>
      <w:spacing w:val="1"/>
      <w:sz w:val="29"/>
      <w:szCs w:val="29"/>
      <w:lang w:eastAsia="en-US"/>
    </w:rPr>
  </w:style>
  <w:style w:type="paragraph" w:customStyle="1" w:styleId="23">
    <w:name w:val="Основной текст (2)"/>
    <w:basedOn w:val="a"/>
    <w:link w:val="22"/>
    <w:rsid w:val="00AA28FE"/>
    <w:pPr>
      <w:widowControl w:val="0"/>
      <w:shd w:val="clear" w:color="auto" w:fill="FFFFFF"/>
      <w:spacing w:after="480" w:line="0" w:lineRule="atLeast"/>
      <w:jc w:val="right"/>
    </w:pPr>
    <w:rPr>
      <w:spacing w:val="3"/>
      <w:sz w:val="21"/>
      <w:szCs w:val="21"/>
      <w:lang w:eastAsia="en-US"/>
    </w:rPr>
  </w:style>
  <w:style w:type="paragraph" w:customStyle="1" w:styleId="12">
    <w:name w:val="Заголовок №1"/>
    <w:basedOn w:val="a"/>
    <w:link w:val="11"/>
    <w:rsid w:val="00AA28FE"/>
    <w:pPr>
      <w:widowControl w:val="0"/>
      <w:shd w:val="clear" w:color="auto" w:fill="FFFFFF"/>
      <w:spacing w:before="1020" w:after="480" w:line="0" w:lineRule="atLeast"/>
      <w:jc w:val="center"/>
      <w:outlineLvl w:val="0"/>
    </w:pPr>
    <w:rPr>
      <w:b/>
      <w:bCs/>
      <w:spacing w:val="-5"/>
      <w:sz w:val="38"/>
      <w:szCs w:val="38"/>
      <w:lang w:eastAsia="en-US"/>
    </w:rPr>
  </w:style>
  <w:style w:type="table" w:styleId="a5">
    <w:name w:val="Table Grid"/>
    <w:basedOn w:val="a1"/>
    <w:uiPriority w:val="59"/>
    <w:rsid w:val="00AA28F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AA28FE"/>
  </w:style>
  <w:style w:type="table" w:customStyle="1" w:styleId="13">
    <w:name w:val="Сетка таблицы1"/>
    <w:basedOn w:val="a1"/>
    <w:next w:val="a5"/>
    <w:rsid w:val="00AA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28FE"/>
    <w:pPr>
      <w:widowControl w:val="0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8FE"/>
    <w:rPr>
      <w:rFonts w:ascii="Tahoma" w:eastAsia="Courier New" w:hAnsi="Tahoma" w:cs="Tahoma"/>
      <w:color w:val="000000"/>
      <w:sz w:val="16"/>
      <w:szCs w:val="16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A2504E"/>
  </w:style>
  <w:style w:type="table" w:customStyle="1" w:styleId="25">
    <w:name w:val="Сетка таблицы2"/>
    <w:basedOn w:val="a1"/>
    <w:next w:val="a5"/>
    <w:uiPriority w:val="59"/>
    <w:rsid w:val="00A2504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A2504E"/>
  </w:style>
  <w:style w:type="table" w:customStyle="1" w:styleId="111">
    <w:name w:val="Сетка таблицы11"/>
    <w:basedOn w:val="a1"/>
    <w:next w:val="a5"/>
    <w:rsid w:val="00A25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3040</Words>
  <Characters>17332</Characters>
  <Application>Microsoft Office Word</Application>
  <DocSecurity>0</DocSecurity>
  <Lines>144</Lines>
  <Paragraphs>40</Paragraphs>
  <ScaleCrop>false</ScaleCrop>
  <Company>*</Company>
  <LinksUpToDate>false</LinksUpToDate>
  <CharactersWithSpaces>20332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2017-01-09T00:43:00Z</dcterms:created>
  <dcterms:modified xsi:type="dcterms:W3CDTF">2017-01-24T05:39:00Z</dcterms:modified>
</cp:coreProperties>
</file>